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A1F1F" w:rsidRDefault="009A1F1F" w:rsidP="009A1F1F">
      <w:pPr>
        <w:pStyle w:val="Header"/>
        <w:tabs>
          <w:tab w:val="clear" w:pos="4320"/>
          <w:tab w:val="clear" w:pos="8640"/>
          <w:tab w:val="right" w:pos="4860"/>
          <w:tab w:val="left" w:pos="4950"/>
          <w:tab w:val="right" w:pos="8010"/>
          <w:tab w:val="right" w:pos="8730"/>
          <w:tab w:val="left" w:pos="8820"/>
          <w:tab w:val="right" w:pos="9360"/>
        </w:tabs>
        <w:spacing w:line="240" w:lineRule="atLeast"/>
        <w:rPr>
          <w:sz w:val="22"/>
        </w:rPr>
      </w:pPr>
      <w:r w:rsidRPr="00007EDC">
        <w:rPr>
          <w:rFonts w:ascii="Arial Black" w:hAnsi="Arial Black"/>
          <w:i/>
          <w:sz w:val="28"/>
        </w:rPr>
        <w:t>Tutorial 5:</w:t>
      </w:r>
      <w:r>
        <w:tab/>
      </w:r>
      <w:r>
        <w:rPr>
          <w:sz w:val="22"/>
        </w:rPr>
        <w:t xml:space="preserve">                   Name</w:t>
      </w:r>
      <w:r>
        <w:rPr>
          <w:sz w:val="22"/>
        </w:rPr>
        <w:tab/>
      </w:r>
      <w:r>
        <w:rPr>
          <w:sz w:val="22"/>
          <w:u w:val="single"/>
        </w:rPr>
        <w:tab/>
      </w:r>
      <w:r>
        <w:rPr>
          <w:sz w:val="22"/>
        </w:rPr>
        <w:t xml:space="preserve">  </w:t>
      </w:r>
      <w:r>
        <w:rPr>
          <w:sz w:val="22"/>
        </w:rPr>
        <w:tab/>
        <w:t>Section</w:t>
      </w:r>
      <w:r>
        <w:rPr>
          <w:sz w:val="22"/>
        </w:rPr>
        <w:tab/>
      </w:r>
      <w:r>
        <w:rPr>
          <w:sz w:val="22"/>
          <w:u w:val="single"/>
        </w:rPr>
        <w:tab/>
      </w:r>
    </w:p>
    <w:p w:rsidR="009A1F1F" w:rsidRDefault="009A1F1F" w:rsidP="009A1F1F">
      <w:pPr>
        <w:pStyle w:val="Header"/>
        <w:pBdr>
          <w:bottom w:val="double" w:sz="4" w:space="1" w:color="auto"/>
        </w:pBdr>
        <w:tabs>
          <w:tab w:val="clear" w:pos="4320"/>
          <w:tab w:val="clear" w:pos="8640"/>
          <w:tab w:val="right" w:pos="7830"/>
          <w:tab w:val="left" w:pos="7920"/>
          <w:tab w:val="right" w:pos="9360"/>
        </w:tabs>
        <w:spacing w:after="240" w:line="240" w:lineRule="atLeast"/>
      </w:pPr>
      <w:r>
        <w:rPr>
          <w:rFonts w:ascii="Arial Black" w:hAnsi="Arial Black"/>
          <w:sz w:val="36"/>
        </w:rPr>
        <w:t>What’s the purpose of free-body diagrams?</w:t>
      </w:r>
    </w:p>
    <w:p w:rsidR="009A1F1F" w:rsidRDefault="009A1F1F" w:rsidP="009A1F1F">
      <w:pPr>
        <w:pStyle w:val="Heading1"/>
        <w:numPr>
          <w:ilvl w:val="0"/>
          <w:numId w:val="0"/>
        </w:numPr>
        <w:spacing w:before="0"/>
      </w:pPr>
    </w:p>
    <w:p w:rsidR="00886670" w:rsidRPr="00007EDC" w:rsidRDefault="00886670">
      <w:pPr>
        <w:pStyle w:val="Heading1"/>
        <w:spacing w:before="0"/>
      </w:pPr>
      <w:bookmarkStart w:id="0" w:name="I"/>
      <w:bookmarkEnd w:id="0"/>
      <w:r w:rsidRPr="00007EDC">
        <w:t>Thoughts about free-body diagrams</w:t>
      </w:r>
    </w:p>
    <w:p w:rsidR="00886670" w:rsidRDefault="00886670">
      <w:pPr>
        <w:pStyle w:val="text1"/>
      </w:pPr>
      <w:r>
        <w:t>Physics courses, including this one, make a big deal of teaching you to draw free-body diagrams.  But why? Two students are arguing about the purpose of drawing free-body diagrams and of labeling them in a particular way.</w:t>
      </w:r>
    </w:p>
    <w:p w:rsidR="00886670" w:rsidRDefault="00886670">
      <w:pPr>
        <w:pStyle w:val="text2"/>
        <w:ind w:left="900" w:hanging="900"/>
        <w:rPr>
          <w:rFonts w:ascii="Comic Sans MS" w:hAnsi="Comic Sans MS"/>
          <w:sz w:val="20"/>
        </w:rPr>
      </w:pPr>
      <w:r>
        <w:t>Velma:</w:t>
      </w:r>
      <w:r>
        <w:tab/>
      </w:r>
      <w:r>
        <w:rPr>
          <w:rFonts w:ascii="Comic Sans MS" w:hAnsi="Comic Sans MS"/>
          <w:sz w:val="20"/>
        </w:rPr>
        <w:t>The main point of the diagrams is to help the TAs see whether we understand what forces are present, so that they can see where we might need help.  That’s why it’s important to draw the diagrams the right way – so that other people can understand what forces I think are happening.  Besides, it’s part of the assignment.</w:t>
      </w:r>
    </w:p>
    <w:p w:rsidR="00886670" w:rsidRDefault="00886670">
      <w:pPr>
        <w:pStyle w:val="text2"/>
        <w:ind w:left="900" w:hanging="900"/>
      </w:pPr>
      <w:r>
        <w:t>Daphne:</w:t>
      </w:r>
      <w:r>
        <w:tab/>
      </w:r>
      <w:r>
        <w:rPr>
          <w:rFonts w:ascii="Comic Sans MS" w:hAnsi="Comic Sans MS"/>
          <w:sz w:val="20"/>
        </w:rPr>
        <w:t xml:space="preserve">I think the free-body diagrams are primarily for us, not for the </w:t>
      </w:r>
      <w:proofErr w:type="spellStart"/>
      <w:r>
        <w:rPr>
          <w:rFonts w:ascii="Comic Sans MS" w:hAnsi="Comic Sans MS"/>
          <w:sz w:val="20"/>
        </w:rPr>
        <w:t>TAs.</w:t>
      </w:r>
      <w:proofErr w:type="spellEnd"/>
      <w:r>
        <w:rPr>
          <w:rFonts w:ascii="Comic Sans MS" w:hAnsi="Comic Sans MS"/>
          <w:sz w:val="20"/>
        </w:rPr>
        <w:t xml:space="preserve">  So, when it comes to solving a problem, I’ll only draw a free-body diagram if it’ll help me think about what’s going on.  And if I don’t label it exactly the way it says to, it’s okay, as long as I know what I mean.</w:t>
      </w:r>
    </w:p>
    <w:p w:rsidR="00886670" w:rsidRDefault="00886670">
      <w:pPr>
        <w:pStyle w:val="Text"/>
      </w:pPr>
      <w:r>
        <w:t>In a few sentences, describe to what extent you agree and/or disagree with each student.</w:t>
      </w:r>
    </w:p>
    <w:p w:rsidR="00886670" w:rsidRDefault="00886670">
      <w:pPr>
        <w:pStyle w:val="Heading3b"/>
      </w:pPr>
    </w:p>
    <w:p w:rsidR="00886670" w:rsidRDefault="00886670"/>
    <w:p w:rsidR="00886670" w:rsidRDefault="00886670"/>
    <w:p w:rsidR="00886670" w:rsidRDefault="00886670"/>
    <w:p w:rsidR="00886670" w:rsidRDefault="00886670"/>
    <w:p w:rsidR="00886670" w:rsidRDefault="00886670"/>
    <w:p w:rsidR="00886670" w:rsidRDefault="00886670"/>
    <w:p w:rsidR="00886670" w:rsidRPr="00007EDC" w:rsidRDefault="00886670">
      <w:pPr>
        <w:pStyle w:val="Heading1"/>
        <w:spacing w:before="0"/>
      </w:pPr>
      <w:bookmarkStart w:id="1" w:name="II"/>
      <w:bookmarkEnd w:id="1"/>
      <w:r w:rsidRPr="00007EDC">
        <w:t>Boxes on rollers</w:t>
      </w:r>
    </w:p>
    <w:p w:rsidR="00886670" w:rsidRDefault="00DE2E9B">
      <w:pPr>
        <w:pStyle w:val="text1"/>
      </w:pPr>
      <w:r>
        <w:rPr>
          <w:noProof/>
          <w:sz w:val="20"/>
        </w:rPr>
        <mc:AlternateContent>
          <mc:Choice Requires="wpg">
            <w:drawing>
              <wp:anchor distT="0" distB="0" distL="114300" distR="114300" simplePos="0" relativeHeight="251654656" behindDoc="0" locked="0" layoutInCell="1" allowOverlap="1">
                <wp:simplePos x="0" y="0"/>
                <wp:positionH relativeFrom="column">
                  <wp:posOffset>2941955</wp:posOffset>
                </wp:positionH>
                <wp:positionV relativeFrom="paragraph">
                  <wp:posOffset>157480</wp:posOffset>
                </wp:positionV>
                <wp:extent cx="3038475" cy="787400"/>
                <wp:effectExtent l="8255" t="5080" r="13970" b="0"/>
                <wp:wrapSquare wrapText="bothSides"/>
                <wp:docPr id="13"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38475" cy="787400"/>
                          <a:chOff x="1380" y="1965"/>
                          <a:chExt cx="5385" cy="1395"/>
                        </a:xfrm>
                      </wpg:grpSpPr>
                      <wps:wsp>
                        <wps:cNvPr id="14" name="Line 303"/>
                        <wps:cNvCnPr/>
                        <wps:spPr bwMode="auto">
                          <a:xfrm>
                            <a:off x="1380" y="3195"/>
                            <a:ext cx="5385" cy="0"/>
                          </a:xfrm>
                          <a:prstGeom prst="line">
                            <a:avLst/>
                          </a:prstGeom>
                          <a:noFill/>
                          <a:ln w="19050">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g:grpSp>
                        <wpg:cNvPr id="15" name="Group 304"/>
                        <wpg:cNvGrpSpPr>
                          <a:grpSpLocks/>
                        </wpg:cNvGrpSpPr>
                        <wpg:grpSpPr bwMode="auto">
                          <a:xfrm>
                            <a:off x="1800" y="2055"/>
                            <a:ext cx="1230" cy="1140"/>
                            <a:chOff x="1800" y="2055"/>
                            <a:chExt cx="1230" cy="1140"/>
                          </a:xfrm>
                        </wpg:grpSpPr>
                        <wps:wsp>
                          <wps:cNvPr id="16" name="Oval 305"/>
                          <wps:cNvSpPr>
                            <a:spLocks noChangeArrowheads="1"/>
                          </wps:cNvSpPr>
                          <wps:spPr bwMode="auto">
                            <a:xfrm>
                              <a:off x="2422" y="2055"/>
                              <a:ext cx="330" cy="33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7" name="Line 306"/>
                          <wps:cNvCnPr/>
                          <wps:spPr bwMode="auto">
                            <a:xfrm flipH="1">
                              <a:off x="2449" y="2347"/>
                              <a:ext cx="45" cy="9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18" name="Line 307"/>
                          <wps:cNvCnPr/>
                          <wps:spPr bwMode="auto">
                            <a:xfrm flipV="1">
                              <a:off x="2340" y="2423"/>
                              <a:ext cx="202" cy="22"/>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19" name="Line 308"/>
                          <wps:cNvCnPr/>
                          <wps:spPr bwMode="auto">
                            <a:xfrm>
                              <a:off x="2543" y="2423"/>
                              <a:ext cx="173" cy="75"/>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20" name="Line 309"/>
                          <wps:cNvCnPr/>
                          <wps:spPr bwMode="auto">
                            <a:xfrm>
                              <a:off x="2708" y="2490"/>
                              <a:ext cx="307" cy="4"/>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21" name="Line 310"/>
                          <wps:cNvCnPr/>
                          <wps:spPr bwMode="auto">
                            <a:xfrm>
                              <a:off x="3030" y="2397"/>
                              <a:ext cx="0" cy="9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22" name="Line 311"/>
                          <wps:cNvCnPr/>
                          <wps:spPr bwMode="auto">
                            <a:xfrm>
                              <a:off x="2348" y="2438"/>
                              <a:ext cx="352" cy="127"/>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23" name="Line 312"/>
                          <wps:cNvCnPr/>
                          <wps:spPr bwMode="auto">
                            <a:xfrm flipV="1">
                              <a:off x="2693" y="2558"/>
                              <a:ext cx="322" cy="7"/>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24" name="Line 313"/>
                          <wps:cNvCnPr/>
                          <wps:spPr bwMode="auto">
                            <a:xfrm>
                              <a:off x="3030" y="2471"/>
                              <a:ext cx="0" cy="9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25" name="Line 314"/>
                          <wps:cNvCnPr/>
                          <wps:spPr bwMode="auto">
                            <a:xfrm flipH="1">
                              <a:off x="2288" y="2453"/>
                              <a:ext cx="60" cy="405"/>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26" name="Line 315"/>
                          <wps:cNvCnPr/>
                          <wps:spPr bwMode="auto">
                            <a:xfrm flipH="1">
                              <a:off x="2303" y="2430"/>
                              <a:ext cx="225" cy="397"/>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27" name="Line 316"/>
                          <wps:cNvCnPr/>
                          <wps:spPr bwMode="auto">
                            <a:xfrm>
                              <a:off x="2295" y="2850"/>
                              <a:ext cx="60" cy="33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28" name="Line 317"/>
                          <wps:cNvCnPr/>
                          <wps:spPr bwMode="auto">
                            <a:xfrm flipH="1" flipV="1">
                              <a:off x="2085" y="3135"/>
                              <a:ext cx="255" cy="45"/>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29" name="Line 318"/>
                          <wps:cNvCnPr/>
                          <wps:spPr bwMode="auto">
                            <a:xfrm flipH="1">
                              <a:off x="2025" y="3135"/>
                              <a:ext cx="45" cy="6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30" name="Line 319"/>
                          <wps:cNvCnPr/>
                          <wps:spPr bwMode="auto">
                            <a:xfrm flipH="1">
                              <a:off x="2175" y="2835"/>
                              <a:ext cx="120" cy="36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31" name="Line 320"/>
                          <wps:cNvCnPr/>
                          <wps:spPr bwMode="auto">
                            <a:xfrm flipH="1" flipV="1">
                              <a:off x="1830" y="3105"/>
                              <a:ext cx="345" cy="9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s:wsp>
                          <wps:cNvPr id="384" name="Line 321"/>
                          <wps:cNvCnPr/>
                          <wps:spPr bwMode="auto">
                            <a:xfrm flipH="1">
                              <a:off x="1800" y="3105"/>
                              <a:ext cx="30" cy="9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wpg:grpSp>
                      <wps:wsp>
                        <wps:cNvPr id="385" name="Text Box 322"/>
                        <wps:cNvSpPr txBox="1">
                          <a:spLocks noChangeArrowheads="1"/>
                        </wps:cNvSpPr>
                        <wps:spPr bwMode="auto">
                          <a:xfrm>
                            <a:off x="3045" y="1965"/>
                            <a:ext cx="1200" cy="1215"/>
                          </a:xfrm>
                          <a:prstGeom prst="rect">
                            <a:avLst/>
                          </a:prstGeom>
                          <a:solidFill>
                            <a:srgbClr val="C0C0C0"/>
                          </a:solidFill>
                          <a:ln w="9525">
                            <a:solidFill>
                              <a:srgbClr val="000000"/>
                            </a:solidFill>
                            <a:miter lim="800000"/>
                            <a:headEnd/>
                            <a:tailEnd/>
                          </a:ln>
                        </wps:spPr>
                        <wps:txbx>
                          <w:txbxContent>
                            <w:p w:rsidR="00886670" w:rsidRDefault="00886670">
                              <w:pPr>
                                <w:jc w:val="center"/>
                                <w:rPr>
                                  <w:sz w:val="18"/>
                                </w:rPr>
                              </w:pPr>
                            </w:p>
                            <w:p w:rsidR="00886670" w:rsidRDefault="00886670">
                              <w:pPr>
                                <w:jc w:val="center"/>
                                <w:rPr>
                                  <w:sz w:val="18"/>
                                </w:rPr>
                              </w:pPr>
                              <w:r>
                                <w:rPr>
                                  <w:sz w:val="18"/>
                                </w:rPr>
                                <w:t>Box A</w:t>
                              </w:r>
                            </w:p>
                            <w:p w:rsidR="00886670" w:rsidRDefault="00886670">
                              <w:pPr>
                                <w:jc w:val="center"/>
                                <w:rPr>
                                  <w:sz w:val="18"/>
                                </w:rPr>
                              </w:pPr>
                              <w:r>
                                <w:rPr>
                                  <w:sz w:val="18"/>
                                </w:rPr>
                                <w:t>75 kg</w:t>
                              </w:r>
                            </w:p>
                          </w:txbxContent>
                        </wps:txbx>
                        <wps:bodyPr rot="0" vert="horz" wrap="square" lIns="91440" tIns="45720" rIns="91440" bIns="45720" anchor="t" anchorCtr="0" upright="1">
                          <a:noAutofit/>
                        </wps:bodyPr>
                      </wps:wsp>
                      <wps:wsp>
                        <wps:cNvPr id="386" name="Text Box 323"/>
                        <wps:cNvSpPr txBox="1">
                          <a:spLocks noChangeArrowheads="1"/>
                        </wps:cNvSpPr>
                        <wps:spPr bwMode="auto">
                          <a:xfrm>
                            <a:off x="4260" y="2505"/>
                            <a:ext cx="900" cy="675"/>
                          </a:xfrm>
                          <a:prstGeom prst="rect">
                            <a:avLst/>
                          </a:prstGeom>
                          <a:solidFill>
                            <a:srgbClr val="C0C0C0"/>
                          </a:solidFill>
                          <a:ln w="9525">
                            <a:solidFill>
                              <a:srgbClr val="000000"/>
                            </a:solidFill>
                            <a:miter lim="800000"/>
                            <a:headEnd/>
                            <a:tailEnd/>
                          </a:ln>
                        </wps:spPr>
                        <wps:txbx>
                          <w:txbxContent>
                            <w:p w:rsidR="00886670" w:rsidRDefault="00886670">
                              <w:pPr>
                                <w:jc w:val="center"/>
                                <w:rPr>
                                  <w:sz w:val="18"/>
                                </w:rPr>
                              </w:pPr>
                              <w:r>
                                <w:rPr>
                                  <w:sz w:val="18"/>
                                </w:rPr>
                                <w:t>Box B</w:t>
                              </w:r>
                            </w:p>
                            <w:p w:rsidR="00886670" w:rsidRDefault="00886670">
                              <w:pPr>
                                <w:jc w:val="center"/>
                                <w:rPr>
                                  <w:sz w:val="20"/>
                                </w:rPr>
                              </w:pPr>
                              <w:r>
                                <w:rPr>
                                  <w:sz w:val="20"/>
                                </w:rPr>
                                <w:t>25 kg</w:t>
                              </w:r>
                            </w:p>
                          </w:txbxContent>
                        </wps:txbx>
                        <wps:bodyPr rot="0" vert="horz" wrap="square" lIns="91440" tIns="45720" rIns="91440" bIns="45720" anchor="t" anchorCtr="0" upright="1">
                          <a:noAutofit/>
                        </wps:bodyPr>
                      </wps:wsp>
                      <wps:wsp>
                        <wps:cNvPr id="387" name="Rectangle 324" descr="Light upward diagonal"/>
                        <wps:cNvSpPr>
                          <a:spLocks noChangeArrowheads="1"/>
                        </wps:cNvSpPr>
                        <wps:spPr bwMode="auto">
                          <a:xfrm>
                            <a:off x="1410" y="3210"/>
                            <a:ext cx="5310" cy="150"/>
                          </a:xfrm>
                          <a:prstGeom prst="rect">
                            <a:avLst/>
                          </a:prstGeom>
                          <a:pattFill prst="ltUpDiag">
                            <a:fgClr>
                              <a:srgbClr val="000000"/>
                            </a:fgClr>
                            <a:bgClr>
                              <a:srgbClr val="FFFFFF"/>
                            </a:bgClr>
                          </a:patt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302" o:spid="_x0000_s1026" style="position:absolute;margin-left:231.65pt;margin-top:12.4pt;width:239.25pt;height:62pt;z-index:251654656" coordorigin="1380,1965" coordsize="5385,139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">
                <v:line id="Line 303" o:spid="_x0000_s1027" style="position:absolute;visibility:visible;mso-wrap-style:square" from="1380,3195" to="6765,319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R4SbcIAAADbAAAADwAAAGRycy9kb3ducmV2LnhtbERPS2vCQBC+F/oflin0VjdaKSW6CVLw&#10;gTfTIvQ2ZMckJjub7m40/nu3UOhtPr7nLPPRdOJCzjeWFUwnCQji0uqGKwVfn+uXdxA+IGvsLJOC&#10;G3nIs8eHJabaXvlAlyJUIoawT1FBHUKfSunLmgz6ie2JI3eyzmCI0FVSO7zGcNPJWZK8SYMNx4Ya&#10;e/qoqWyLwSg4DgV/n9u163DYbLen40/rX/dKPT+NqwWIQGP4F/+5dzrOn8PvL/EAmd0B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cR4SbcIAAADbAAAADwAAAAAAAAAAAAAA&#10;AAChAgAAZHJzL2Rvd25yZXYueG1sUEsFBgAAAAAEAAQA+QAAAJADAAAAAA==&#10;" strokeweight="1.5pt"/>
                <v:group id="Group 304" o:spid="_x0000_s1028" style="position:absolute;left:1800;top:2055;width:1230;height:1140" coordorigin="1800,2055" coordsize="1230,114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P1KYYLDAAAA2wAAAA8A&#10;AAAAAAAAAAAAAAAAqQIAAGRycy9kb3ducmV2LnhtbFBLBQYAAAAABAAEAPoAAACZAwAAAAA=&#10;">
                  <v:oval id="Oval 305" o:spid="_x0000_s1029" style="position:absolute;left:2422;top:2055;width:330;height:3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GpG7wAAA&#10;ANsAAAAPAAAAZHJzL2Rvd25yZXYueG1sRE9Na8JAEL0X/A/LFHqrGxsMJXUVUQp68NBo70N2TILZ&#10;2ZCdxvjvXUHobR7vcxar0bVqoD40ng3Mpgko4tLbhisDp+P3+yeoIMgWW89k4EYBVsvJywJz66/8&#10;Q0MhlYohHHI0UIt0udahrMlhmPqOOHJn3zuUCPtK2x6vMdy1+iNJMu2w4dhQY0ebmspL8ecMbKt1&#10;kQ06lXl63u5kfvk97NOZMW+v4/oLlNAo/+Kne2fj/Awev8QD9PIO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0GpG7wAAAANsAAAAPAAAAAAAAAAAAAAAAAJcCAABkcnMvZG93bnJl&#10;di54bWxQSwUGAAAAAAQABAD1AAAAhAMAAAAA&#10;"/>
                  <v:line id="Line 306" o:spid="_x0000_s1030" style="position:absolute;flip:x;visibility:visible;mso-wrap-style:square" from="2449,2347" to="2494,243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Kq6F8MAAADbAAAADwAAAGRycy9kb3ducmV2LnhtbERPTWsCMRC9F/wPYYReSs1aSrWrUUQQ&#10;PHipykpv0824WXYzWZOo23/fFAq9zeN9znzZ21bcyIfasYLxKANBXDpdc6XgeNg8T0GEiKyxdUwK&#10;vinAcjF4mGOu3Z0/6LaPlUghHHJUYGLscilDachiGLmOOHFn5y3GBH0ltcd7CretfMmyN2mx5tRg&#10;sKO1obLZX60COd09Xfzq67UpmtPp3RRl0X3ulHoc9qsZiEh9/Bf/ubc6zZ/A7y/pALn4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HiquhfDAAAA2wAAAA8AAAAAAAAAAAAA&#10;AAAAoQIAAGRycy9kb3ducmV2LnhtbFBLBQYAAAAABAAEAPkAAACRAwAAAAA=&#10;"/>
                  <v:line id="Line 307" o:spid="_x0000_s1031" style="position:absolute;flip:y;visibility:visible;mso-wrap-style:square" from="2340,2423" to="2542,244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TUuZcYAAADbAAAADwAAAGRycy9kb3ducmV2LnhtbESPQUsDMRCF74L/IYzgRWxWEWm3TUsp&#10;CB56sZYtvY2b6WbZzWSbxHb9985B8DbDe/PeN4vV6Ht1oZjawAaeJgUo4jrYlhsD+8+3xymolJEt&#10;9oHJwA8lWC1vbxZY2nDlD7rscqMkhFOJBlzOQ6l1qh15TJMwEIt2CtFjljU22ka8Srjv9XNRvGqP&#10;LUuDw4E2jupu9+0N6On24RzXXy9d1R0OM1fV1XDcGnN/N67noDKN+d/8d/1uBV9g5RcZQC9/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Ak1LmXGAAAA2wAAAA8AAAAAAAAA&#10;AAAAAAAAoQIAAGRycy9kb3ducmV2LnhtbFBLBQYAAAAABAAEAPkAAACUAwAAAAA=&#10;"/>
                  <v:line id="Line 308" o:spid="_x0000_s1032" style="position:absolute;visibility:visible;mso-wrap-style:square" from="2543,2423" to="2716,249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qG6IVxAAAANsAAAAPAAAAAAAAAAAA&#10;AAAAAKECAABkcnMvZG93bnJldi54bWxQSwUGAAAAAAQABAD5AAAAkgMAAAAA&#10;"/>
                  <v:line id="Line 309" o:spid="_x0000_s1033" style="position:absolute;visibility:visible;mso-wrap-style:square" from="2708,2490" to="3015,249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dU3BNcIAAADbAAAADwAAAAAAAAAAAAAA&#10;AAChAgAAZHJzL2Rvd25yZXYueG1sUEsFBgAAAAAEAAQA+QAAAJADAAAAAA==&#10;"/>
                  <v:line id="Line 310" o:spid="_x0000_s1034" style="position:absolute;visibility:visible;mso-wrap-style:square" from="3030,2397" to="3030,248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BoBZK7GAAAA2wAAAA8AAAAAAAAA&#10;AAAAAAAAoQIAAGRycy9kb3ducmV2LnhtbFBLBQYAAAAABAAEAPkAAACUAwAAAAA=&#10;"/>
                  <v:line id="Line 311" o:spid="_x0000_s1035" style="position:absolute;visibility:visible;mso-wrap-style:square" from="2348,2438" to="2700,256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6tP62cUAAADbAAAADwAAAAAAAAAA&#10;AAAAAAChAgAAZHJzL2Rvd25yZXYueG1sUEsFBgAAAAAEAAQA+QAAAJMDAAAAAA==&#10;"/>
                  <v:line id="Line 312" o:spid="_x0000_s1036" style="position:absolute;flip:y;visibility:visible;mso-wrap-style:square" from="2693,2558" to="3015,256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f12qcYAAADbAAAADwAAAGRycy9kb3ducmV2LnhtbESPT2sCMRTE74LfIbxCL6VmtaXYrVFE&#10;KHjw4h9WenvdvG6W3bysSdTttzeFgsdhZn7DzBa9bcWFfKgdKxiPMhDEpdM1VwoO+8/nKYgQkTW2&#10;jknBLwVYzIeDGebaXXlLl12sRIJwyFGBibHLpQylIYth5Dri5P04bzEm6SupPV4T3LZykmVv0mLN&#10;acFgRytDZbM7WwVyunk6+eX3a1M0x+O7Kcqi+9oo9fjQLz9AROrjPfzfXmsFkxf4+5J+gJzf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Mn9dqnGAAAA2wAAAA8AAAAAAAAA&#10;AAAAAAAAoQIAAGRycy9kb3ducmV2LnhtbFBLBQYAAAAABAAEAPkAAACUAwAAAAA=&#10;"/>
                  <v:line id="Line 313" o:spid="_x0000_s1037" style="position:absolute;visibility:visible;mso-wrap-style:square" from="3030,2471" to="3030,256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Ap2xzbGAAAA2wAAAA8AAAAAAAAA&#10;AAAAAAAAoQIAAGRycy9kb3ducmV2LnhtbFBLBQYAAAAABAAEAPkAAACUAwAAAAA=&#10;"/>
                  <v:line id="Line 314" o:spid="_x0000_s1038" style="position:absolute;flip:x;visibility:visible;mso-wrap-style:square" from="2288,2453" to="2348,285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VhLRsYAAADbAAAADwAAAGRycy9kb3ducmV2LnhtbESPT2sCMRTE74LfIbxCL6VmlbbYrVFE&#10;KHjw4h9WenvdvG6W3bysSdTttzeFgsdhZn7DzBa9bcWFfKgdKxiPMhDEpdM1VwoO+8/nKYgQkTW2&#10;jknBLwVYzIeDGebaXXlLl12sRIJwyFGBibHLpQylIYth5Dri5P04bzEm6SupPV4T3LZykmVv0mLN&#10;acFgRytDZbM7WwVyunk6+eX3S1M0x+O7Kcqi+9oo9fjQLz9AROrjPfzfXmsFk1f4+5J+gJzf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ClYS0bGAAAA2wAAAA8AAAAAAAAA&#10;AAAAAAAAoQIAAGRycy9kb3ducmV2LnhtbFBLBQYAAAAABAAEAPkAAACUAwAAAAA=&#10;"/>
                  <v:line id="Line 315" o:spid="_x0000_s1039" style="position:absolute;flip:x;visibility:visible;mso-wrap-style:square" from="2303,2430" to="2528,282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2YrVMcUAAADbAAAADwAAAGRycy9kb3ducmV2LnhtbESPQWsCMRSE74X+h/AKvRTNVoroahQR&#10;Cj14qZYVb8/Nc7Ps5mVNUt3+eyMIPQ4z8w0zX/a2FRfyoXas4H2YgSAuna65UvCz+xxMQISIrLF1&#10;TAr+KMBy8fw0x1y7K3/TZRsrkSAcclRgYuxyKUNpyGIYuo44eSfnLcYkfSW1x2uC21aOsmwsLdac&#10;Fgx2tDZUNttfq0BONm9nvzp+NEWz309NURbdYaPU60u/moGI1Mf/8KP9pRWMxnD/kn6AXNw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2YrVMcUAAADbAAAADwAAAAAAAAAA&#10;AAAAAAChAgAAZHJzL2Rvd25yZXYueG1sUEsFBgAAAAAEAAQA+QAAAJMDAAAAAA==&#10;"/>
                  <v:line id="Line 316" o:spid="_x0000_s1040" style="position:absolute;visibility:visible;mso-wrap-style:square" from="2295,2850" to="2355,318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PqkWUHGAAAA2wAAAA8AAAAAAAAA&#10;AAAAAAAAoQIAAGRycy9kb3ducmV2LnhtbFBLBQYAAAAABAAEAPkAAACUAwAAAAA=&#10;"/>
                  <v:line id="Line 317" o:spid="_x0000_s1041" style="position:absolute;flip:x y;visibility:visible;mso-wrap-style:square" from="2085,3135" to="2340,318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1dGM8AAAADbAAAADwAAAGRycy9kb3ducmV2LnhtbERPy4rCMBTdC/5DuAOzkTG1ikhtKiI4&#10;zErxMbi9NNe2THNTmmg7fr1ZCC4P552uelOLO7WusqxgMo5AEOdWV1woOJ+2XwsQziNrrC2Tgn9y&#10;sMqGgxQTbTs+0P3oCxFC2CWooPS+SaR0eUkG3dg2xIG72tagD7AtpG6xC+GmlnEUzaXBikNDiQ1t&#10;Ssr/jjejAHn3mC66Cc3kN11cvNuP1r9XpT4/+vUShKfev8Uv949WEIex4Uv4ATJ7Ag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BdXRjPAAAAA2wAAAA8AAAAAAAAAAAAAAAAA&#10;oQIAAGRycy9kb3ducmV2LnhtbFBLBQYAAAAABAAEAPkAAACOAwAAAAA=&#10;"/>
                  <v:line id="Line 318" o:spid="_x0000_s1042" style="position:absolute;flip:x;visibility:visible;mso-wrap-style:square" from="2025,3135" to="2070,319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BVBQ8UAAADbAAAADwAAAGRycy9kb3ducmV2LnhtbESPQWsCMRSE74X+h/AEL6VmKyK6GkUK&#10;ggcv1bLS23Pz3Cy7edkmUbf/3hQKPQ4z8w2zXPe2FTfyoXas4G2UgSAuna65UvB53L7OQISIrLF1&#10;TAp+KMB69fy0xFy7O3/Q7RArkSAcclRgYuxyKUNpyGIYuY44eRfnLcYkfSW1x3uC21aOs2wqLdac&#10;Fgx29G6obA5Xq0DO9i/ffnOeNEVzOs1NURbd116p4aDfLEBE6uN/+K+90wrGc/j9kn6AXD0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qBVBQ8UAAADbAAAADwAAAAAAAAAA&#10;AAAAAAChAgAAZHJzL2Rvd25yZXYueG1sUEsFBgAAAAAEAAQA+QAAAJMDAAAAAA==&#10;"/>
                  <v:line id="Line 319" o:spid="_x0000_s1043" style="position:absolute;flip:x;visibility:visible;mso-wrap-style:square" from="2175,2835" to="2295,319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PZ+A8MAAADbAAAADwAAAGRycy9kb3ducmV2LnhtbERPy2oCMRTdF/oP4Ra6KZppLWJHo4hQ&#10;cOHGByPdXSe3k2EmN2OS6vj3ZiF0eTjv2aK3rbiQD7VjBe/DDARx6XTNlYLD/nswAREissbWMSm4&#10;UYDF/Plphrl2V97SZRcrkUI45KjAxNjlUobSkMUwdB1x4n6dtxgT9JXUHq8p3LbyI8vG0mLNqcFg&#10;RytDZbP7swrkZPN29svTZ1M0x+OXKcqi+9ko9frSL6cgIvXxX/xwr7WCUVqfvqQfIOd3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Lz2fgPDAAAA2wAAAA8AAAAAAAAAAAAA&#10;AAAAoQIAAGRycy9kb3ducmV2LnhtbFBLBQYAAAAABAAEAPkAAACRAwAAAAA=&#10;"/>
                  <v:line id="Line 320" o:spid="_x0000_s1044" style="position:absolute;flip:x y;visibility:visible;mso-wrap-style:square" from="1830,3105" to="2175,319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7R5c8QAAADbAAAADwAAAGRycy9kb3ducmV2LnhtbESPT2vCQBTE7wW/w/KEXkrdxBSR6BqC&#10;YOkppf6h10f2mQSzb0N2a6KfvlsoeBxm5jfMOhtNK67Uu8aygngWgSAurW64UnA87F6XIJxH1tha&#10;JgU3cpBtJk9rTLUd+Iuue1+JAGGXooLa+y6V0pU1GXQz2xEH72x7gz7IvpK6xyHATSvnUbSQBhsO&#10;CzV2tK2pvOx/jALk4p4sh5je5Dt9u3nx+ZKfzko9T8d8BcLT6B/h//aHVpDE8Pcl/AC5+QU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DtHlzxAAAANsAAAAPAAAAAAAAAAAA&#10;AAAAAKECAABkcnMvZG93bnJldi54bWxQSwUGAAAAAAQABAD5AAAAkgMAAAAA&#10;"/>
                  <v:line id="Line 321" o:spid="_x0000_s1045" style="position:absolute;flip:x;visibility:visible;mso-wrap-style:square" from="1800,3105" to="1830,319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PHqGccAAADcAAAADwAAAGRycy9kb3ducmV2LnhtbESPQWsCMRSE74X+h/CEXkrN1kpZV6NI&#10;QejBS21Z8fbcPDfLbl62SarrvzeFQo/DzHzDLFaD7cSZfGgcK3geZyCIK6cbrhV8fW6echAhImvs&#10;HJOCKwVYLe/vFlhod+EPOu9iLRKEQ4EKTIx9IWWoDFkMY9cTJ+/kvMWYpK+l9nhJcNvJSZa9SosN&#10;pwWDPb0Zqtrdj1Ug8+3jt18fp23Z7vczU1Zlf9gq9TAa1nMQkYb4H/5rv2sFL/kUfs+kIyCXNw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Dw8eoZxwAAANwAAAAPAAAAAAAA&#10;AAAAAAAAAKECAABkcnMvZG93bnJldi54bWxQSwUGAAAAAAQABAD5AAAAlQMAAAAA&#10;"/>
                </v:group>
                <v:shapetype id="_x0000_t202" coordsize="21600,21600" o:spt="202" path="m0,0l0,21600,21600,21600,21600,0xe">
                  <v:stroke joinstyle="miter"/>
                  <v:path gradientshapeok="t" o:connecttype="rect"/>
                </v:shapetype>
                <v:shape id="Text Box 322" o:spid="_x0000_s1046" type="#_x0000_t202" style="position:absolute;left:3045;top:1965;width:1200;height:12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0+wKTwwAA&#10;ANwAAAAPAAAAZHJzL2Rvd25yZXYueG1sRI9Bi8IwFITvgv8hPMGbpqu4SDXKUhD1tFjr/dk82+42&#10;L6WJtv77jSDscZiZb5j1tje1eFDrKssKPqYRCOLc6ooLBdl5N1mCcB5ZY22ZFDzJwXYzHKwx1rbj&#10;Ez1SX4gAYRejgtL7JpbS5SUZdFPbEAfvZluDPsi2kLrFLsBNLWdR9CkNVhwWSmwoKSn/Te9GwfH+&#10;k9vr5Rrtm8Qk312aHc67TKnxqP9agfDU+//wu33QCubLBbzOhCMgN3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0+wKTwwAAANwAAAAPAAAAAAAAAAAAAAAAAJcCAABkcnMvZG93&#10;bnJldi54bWxQSwUGAAAAAAQABAD1AAAAhwMAAAAA&#10;" fillcolor="silver">
                  <v:textbox>
                    <w:txbxContent>
                      <w:p w:rsidR="00886670" w:rsidRDefault="00886670">
                        <w:pPr>
                          <w:jc w:val="center"/>
                          <w:rPr>
                            <w:sz w:val="18"/>
                          </w:rPr>
                        </w:pPr>
                      </w:p>
                      <w:p w:rsidR="00886670" w:rsidRDefault="00886670">
                        <w:pPr>
                          <w:jc w:val="center"/>
                          <w:rPr>
                            <w:sz w:val="18"/>
                          </w:rPr>
                        </w:pPr>
                        <w:r>
                          <w:rPr>
                            <w:sz w:val="18"/>
                          </w:rPr>
                          <w:t>Box A</w:t>
                        </w:r>
                      </w:p>
                      <w:p w:rsidR="00886670" w:rsidRDefault="00886670">
                        <w:pPr>
                          <w:jc w:val="center"/>
                          <w:rPr>
                            <w:sz w:val="18"/>
                          </w:rPr>
                        </w:pPr>
                        <w:r>
                          <w:rPr>
                            <w:sz w:val="18"/>
                          </w:rPr>
                          <w:t>75 kg</w:t>
                        </w:r>
                      </w:p>
                    </w:txbxContent>
                  </v:textbox>
                </v:shape>
                <v:shape id="Text Box 323" o:spid="_x0000_s1047" type="#_x0000_t202" style="position:absolute;left:4260;top:2505;width:900;height:6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KZzkwwAA&#10;ANwAAAAPAAAAZHJzL2Rvd25yZXYueG1sRI9Bi8IwFITvwv6H8Ba8aboriHSNshRk9STWen9t3rbV&#10;5qU00dZ/bwTB4zAz3zDL9WAacaPO1ZYVfE0jEMSF1TWXCrLjZrIA4TyyxsYyKbiTg/XqY7TEWNue&#10;D3RLfSkChF2MCirv21hKV1Rk0E1tSxy8f9sZ9EF2pdQd9gFuGvkdRXNpsOawUGFLSUXFJb0aBbvr&#10;ubD5KY/+2sQk+z7NtsdNptT4c/j9AeFp8O/wq73VCmaLOTzPhCMgV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EKZzkwwAAANwAAAAPAAAAAAAAAAAAAAAAAJcCAABkcnMvZG93&#10;bnJldi54bWxQSwUGAAAAAAQABAD1AAAAhwMAAAAA&#10;" fillcolor="silver">
                  <v:textbox>
                    <w:txbxContent>
                      <w:p w:rsidR="00886670" w:rsidRDefault="00886670">
                        <w:pPr>
                          <w:jc w:val="center"/>
                          <w:rPr>
                            <w:sz w:val="18"/>
                          </w:rPr>
                        </w:pPr>
                        <w:r>
                          <w:rPr>
                            <w:sz w:val="18"/>
                          </w:rPr>
                          <w:t>Box B</w:t>
                        </w:r>
                      </w:p>
                      <w:p w:rsidR="00886670" w:rsidRDefault="00886670">
                        <w:pPr>
                          <w:jc w:val="center"/>
                          <w:rPr>
                            <w:sz w:val="20"/>
                          </w:rPr>
                        </w:pPr>
                        <w:r>
                          <w:rPr>
                            <w:sz w:val="20"/>
                          </w:rPr>
                          <w:t>25 kg</w:t>
                        </w:r>
                      </w:p>
                    </w:txbxContent>
                  </v:textbox>
                </v:shape>
                <v:rect id="Rectangle 324" o:spid="_x0000_s1048" alt="Light upward diagonal" style="position:absolute;left:1410;top:3210;width:5310;height:1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zWV2wwAA&#10;ANwAAAAPAAAAZHJzL2Rvd25yZXYueG1sRI/BasMwEETvhfyD2EBvjZwaXONECUmh1D3GLeS6WBvb&#10;xFoZSY3tfn1VCPQ4zMwbZrufTC9u5HxnWcF6lYAgrq3uuFHw9fn2lIPwAVljb5kUzORhv1s8bLHQ&#10;duQT3arQiAhhX6CCNoShkNLXLRn0KzsQR+9incEQpWukdjhGuOnlc5Jk0mDHcaHFgV5bqq/Vt1Hw&#10;njUfCZdzOlWzq8I5P+KPPir1uJwOGxCBpvAfvrdLrSDNX+DvTDwCcvcL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WzWV2wwAAANwAAAAPAAAAAAAAAAAAAAAAAJcCAABkcnMvZG93&#10;bnJldi54bWxQSwUGAAAAAAQABAD1AAAAhwMAAAAA&#10;" fillcolor="black" stroked="f">
                  <v:fill r:id="rId9" o:title="" type="pattern"/>
                </v:rect>
                <w10:wrap type="square"/>
              </v:group>
            </w:pict>
          </mc:Fallback>
        </mc:AlternateContent>
      </w:r>
      <w:r>
        <w:rPr>
          <w:noProof/>
          <w:sz w:val="20"/>
        </w:rPr>
        <mc:AlternateContent>
          <mc:Choice Requires="wps">
            <w:drawing>
              <wp:anchor distT="0" distB="0" distL="114300" distR="114300" simplePos="0" relativeHeight="251655680" behindDoc="0" locked="0" layoutInCell="1" allowOverlap="1">
                <wp:simplePos x="0" y="0"/>
                <wp:positionH relativeFrom="column">
                  <wp:posOffset>5038725</wp:posOffset>
                </wp:positionH>
                <wp:positionV relativeFrom="paragraph">
                  <wp:posOffset>481965</wp:posOffset>
                </wp:positionV>
                <wp:extent cx="342900" cy="276225"/>
                <wp:effectExtent l="9525" t="12065" r="28575" b="29210"/>
                <wp:wrapNone/>
                <wp:docPr id="12" name="Line 3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276225"/>
                        </a:xfrm>
                        <a:prstGeom prst="line">
                          <a:avLst/>
                        </a:prstGeom>
                        <a:noFill/>
                        <a:ln w="9525">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line id="Line 355" o:spid="_x0000_s1026" style="position:absolute;flip:x;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75pt,37.95pt" to="423.75pt,59.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">
                <v:stroke endarrow="block"/>
              </v:line>
            </w:pict>
          </mc:Fallback>
        </mc:AlternateContent>
      </w:r>
      <w:r>
        <w:rPr>
          <w:noProof/>
          <w:sz w:val="20"/>
        </w:rPr>
        <mc:AlternateContent>
          <mc:Choice Requires="wps">
            <w:drawing>
              <wp:anchor distT="0" distB="0" distL="114300" distR="114300" simplePos="0" relativeHeight="251656704" behindDoc="0" locked="0" layoutInCell="1" allowOverlap="1">
                <wp:simplePos x="0" y="0"/>
                <wp:positionH relativeFrom="column">
                  <wp:posOffset>5200650</wp:posOffset>
                </wp:positionH>
                <wp:positionV relativeFrom="paragraph">
                  <wp:posOffset>291465</wp:posOffset>
                </wp:positionV>
                <wp:extent cx="828675" cy="285750"/>
                <wp:effectExtent l="6350" t="0" r="3175" b="0"/>
                <wp:wrapNone/>
                <wp:docPr id="11"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28575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886670" w:rsidRDefault="00886670">
                            <w:pPr>
                              <w:rPr>
                                <w:sz w:val="20"/>
                              </w:rPr>
                            </w:pPr>
                            <w:r>
                              <w:rPr>
                                <w:sz w:val="20"/>
                              </w:rPr>
                              <w:t>Tiny rollers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356" o:spid="_x0000_s1049" type="#_x0000_t202" style="position:absolute;margin-left:409.5pt;margin-top:22.95pt;width:65.25pt;height: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" filled="f" stroked="f">
                <v:textbox>
                  <w:txbxContent>
                    <w:p w:rsidR="00886670" w:rsidRDefault="00886670">
                      <w:pPr>
                        <w:rPr>
                          <w:sz w:val="20"/>
                        </w:rPr>
                      </w:pPr>
                      <w:r>
                        <w:rPr>
                          <w:sz w:val="20"/>
                        </w:rPr>
                        <w:t>Tiny rollers</w:t>
                      </w:r>
                    </w:p>
                  </w:txbxContent>
                </v:textbox>
              </v:shape>
            </w:pict>
          </mc:Fallback>
        </mc:AlternateContent>
      </w:r>
      <w:r w:rsidR="00886670">
        <w:t>We’ll now start thinking about “multi-body” force problems, which commonly appear on homework and exams.</w:t>
      </w:r>
    </w:p>
    <w:p w:rsidR="00886670" w:rsidRDefault="00886670">
      <w:pPr>
        <w:pStyle w:val="text1"/>
      </w:pPr>
      <w:r>
        <w:t>A student pushes two boxes, one in front of the other, as shown in the diagram.  Box A has mass 75 kg, while box B has mass 25 kg.  Fortunately for the student, the boxes are mounted on tiny rollers and slide with negligible friction.  The student exerts a 200 N horizontal force on box A.</w:t>
      </w:r>
    </w:p>
    <w:p w:rsidR="00886670" w:rsidRDefault="00886670">
      <w:pPr>
        <w:pStyle w:val="Heading2"/>
      </w:pPr>
      <w:r>
        <w:t>(</w:t>
      </w:r>
      <w:r>
        <w:rPr>
          <w:i/>
        </w:rPr>
        <w:t>Work together</w:t>
      </w:r>
      <w:r>
        <w:t xml:space="preserve">)  Here are some questions about the blocks’ accelerations. </w:t>
      </w:r>
    </w:p>
    <w:p w:rsidR="00886670" w:rsidRDefault="00886670">
      <w:pPr>
        <w:pStyle w:val="Heading3"/>
      </w:pPr>
      <w:r>
        <w:t>Without doing any calculations, state whether the acceleration of block A is greater than, less than, or equal to that of block B.  How do you know?</w:t>
      </w:r>
    </w:p>
    <w:p w:rsidR="00886670" w:rsidRDefault="00886670"/>
    <w:p w:rsidR="00886670" w:rsidRDefault="00886670">
      <w:pPr>
        <w:pStyle w:val="Date"/>
      </w:pPr>
    </w:p>
    <w:p w:rsidR="00886670" w:rsidRDefault="00886670"/>
    <w:p w:rsidR="00886670" w:rsidRDefault="00886670">
      <w:pPr>
        <w:pStyle w:val="Heading3"/>
      </w:pPr>
      <w:r>
        <w:t>Using any method you want, find the acceleration of the blocks.  (</w:t>
      </w:r>
      <w:r>
        <w:rPr>
          <w:i/>
        </w:rPr>
        <w:t>Hint:</w:t>
      </w:r>
      <w:r>
        <w:t xml:space="preserve">  It’s possible to do this quickly.)</w:t>
      </w:r>
    </w:p>
    <w:p w:rsidR="00886670" w:rsidRDefault="00886670"/>
    <w:p w:rsidR="00886670" w:rsidRDefault="00886670"/>
    <w:p w:rsidR="00886670" w:rsidRDefault="00886670"/>
    <w:p w:rsidR="00886670" w:rsidRDefault="00886670">
      <w:pPr>
        <w:pStyle w:val="Heading3"/>
      </w:pPr>
      <w:r>
        <w:t>There are two approaches to multi-body problems:  (</w:t>
      </w:r>
      <w:proofErr w:type="spellStart"/>
      <w:r>
        <w:t>i</w:t>
      </w:r>
      <w:proofErr w:type="spellEnd"/>
      <w:r>
        <w:t>)  Lumping together the various objects and thinking of them as a single big mass, or (ii)  Thinking separately about each object.  Which approach did you just use to find the acceleration?</w:t>
      </w:r>
    </w:p>
    <w:p w:rsidR="00886670" w:rsidRDefault="00886670"/>
    <w:p w:rsidR="00886670" w:rsidRDefault="00886670"/>
    <w:p w:rsidR="00886670" w:rsidRDefault="00886670"/>
    <w:p w:rsidR="00886670" w:rsidRDefault="00886670"/>
    <w:p w:rsidR="00886670" w:rsidRDefault="00886670">
      <w:pPr>
        <w:pStyle w:val="Heading3"/>
      </w:pPr>
      <w:r>
        <w:t>In this particular problem (finding the acceleration of the blocks), was it helpful or would it have been helpful to draw a free-body diagram?  Briefly explain why or why not.</w:t>
      </w:r>
    </w:p>
    <w:p w:rsidR="00886670" w:rsidRDefault="00886670"/>
    <w:p w:rsidR="00886670" w:rsidRDefault="00886670"/>
    <w:p w:rsidR="00886670" w:rsidRDefault="00886670"/>
    <w:p w:rsidR="00886670" w:rsidRDefault="00886670"/>
    <w:p w:rsidR="00886670" w:rsidRDefault="00886670">
      <w:pPr>
        <w:pStyle w:val="Heading2"/>
      </w:pPr>
      <w:r>
        <w:t>(</w:t>
      </w:r>
      <w:r>
        <w:rPr>
          <w:i/>
        </w:rPr>
        <w:t>Work together</w:t>
      </w:r>
      <w:r>
        <w:t xml:space="preserve">)  Box B contains kitchen stuff, including some poorly packed glassware that might break if the force pushing on the side of the box approaches 200 </w:t>
      </w:r>
      <w:proofErr w:type="spellStart"/>
      <w:r>
        <w:t>newtons</w:t>
      </w:r>
      <w:proofErr w:type="spellEnd"/>
      <w:r>
        <w:t xml:space="preserve">. Recall that the student pushes on box A with a force of 200 </w:t>
      </w:r>
      <w:proofErr w:type="spellStart"/>
      <w:r>
        <w:t>newtons</w:t>
      </w:r>
      <w:proofErr w:type="spellEnd"/>
      <w:r>
        <w:t>.  Is that force “transmitted” to box B?  In other words, is the glassware in the box in danger of breaking?  Don’t do any calculations; answer intuitively, and explain your thinking.</w:t>
      </w:r>
    </w:p>
    <w:p w:rsidR="00886670" w:rsidRDefault="00886670"/>
    <w:p w:rsidR="00886670" w:rsidRDefault="00886670"/>
    <w:p w:rsidR="00886670" w:rsidRDefault="00886670"/>
    <w:p w:rsidR="00886670" w:rsidRDefault="00886670"/>
    <w:p w:rsidR="00886670" w:rsidRDefault="00886670"/>
    <w:p w:rsidR="00886670" w:rsidRDefault="00886670"/>
    <w:p w:rsidR="00886670" w:rsidRDefault="00886670">
      <w:pPr>
        <w:pStyle w:val="Heading2"/>
      </w:pPr>
      <w:r>
        <w:t>(</w:t>
      </w:r>
      <w:r>
        <w:rPr>
          <w:i/>
        </w:rPr>
        <w:t>Work together</w:t>
      </w:r>
      <w:r>
        <w:t>)  We’ll now lead you through an intuitive, calculation-free way of figuring out whether box B feels a 200 newton force.</w:t>
      </w:r>
    </w:p>
    <w:p w:rsidR="00886670" w:rsidRDefault="00886670">
      <w:pPr>
        <w:pStyle w:val="Heading3"/>
      </w:pPr>
      <w:r>
        <w:t>First, draw two separate free-body diagrams, one showing the forces acting on box A, the other showing the forces acting on box B.</w:t>
      </w:r>
    </w:p>
    <w:p w:rsidR="00886670" w:rsidRDefault="00DE2E9B">
      <w:r>
        <w:rPr>
          <w:noProof/>
        </w:rPr>
        <mc:AlternateContent>
          <mc:Choice Requires="wpg">
            <w:drawing>
              <wp:anchor distT="0" distB="0" distL="114300" distR="114300" simplePos="0" relativeHeight="251657728" behindDoc="0" locked="0" layoutInCell="1" allowOverlap="1">
                <wp:simplePos x="0" y="0"/>
                <wp:positionH relativeFrom="column">
                  <wp:posOffset>787400</wp:posOffset>
                </wp:positionH>
                <wp:positionV relativeFrom="paragraph">
                  <wp:posOffset>120015</wp:posOffset>
                </wp:positionV>
                <wp:extent cx="4279900" cy="1384300"/>
                <wp:effectExtent l="0" t="5715" r="0" b="6985"/>
                <wp:wrapTopAndBottom/>
                <wp:docPr id="6" name="Group 3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9900" cy="1384300"/>
                          <a:chOff x="1880" y="2440"/>
                          <a:chExt cx="6740" cy="2180"/>
                        </a:xfrm>
                      </wpg:grpSpPr>
                      <wps:wsp>
                        <wps:cNvPr id="7" name="Rectangle 396"/>
                        <wps:cNvSpPr>
                          <a:spLocks noChangeArrowheads="1"/>
                        </wps:cNvSpPr>
                        <wps:spPr bwMode="auto">
                          <a:xfrm>
                            <a:off x="1880" y="3020"/>
                            <a:ext cx="2800" cy="1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397"/>
                        <wps:cNvSpPr>
                          <a:spLocks noChangeArrowheads="1"/>
                        </wps:cNvSpPr>
                        <wps:spPr bwMode="auto">
                          <a:xfrm>
                            <a:off x="5740" y="3020"/>
                            <a:ext cx="2800" cy="1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Text Box 398"/>
                        <wps:cNvSpPr txBox="1">
                          <a:spLocks noChangeArrowheads="1"/>
                        </wps:cNvSpPr>
                        <wps:spPr bwMode="auto">
                          <a:xfrm>
                            <a:off x="2060" y="2440"/>
                            <a:ext cx="2740" cy="46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886670" w:rsidRDefault="00886670">
                              <w:pPr>
                                <w:rPr>
                                  <w:i/>
                                </w:rPr>
                              </w:pPr>
                              <w:r>
                                <w:rPr>
                                  <w:i/>
                                </w:rPr>
                                <w:t xml:space="preserve">Forces acting on </w:t>
                              </w:r>
                              <w:r>
                                <w:rPr>
                                  <w:b/>
                                  <w:i/>
                                </w:rPr>
                                <w:t>Box A</w:t>
                              </w:r>
                            </w:p>
                          </w:txbxContent>
                        </wps:txbx>
                        <wps:bodyPr rot="0" vert="horz" wrap="square" lIns="91440" tIns="45720" rIns="91440" bIns="45720" anchor="t" anchorCtr="0" upright="1">
                          <a:noAutofit/>
                        </wps:bodyPr>
                      </wps:wsp>
                      <wps:wsp>
                        <wps:cNvPr id="10" name="Text Box 399"/>
                        <wps:cNvSpPr txBox="1">
                          <a:spLocks noChangeArrowheads="1"/>
                        </wps:cNvSpPr>
                        <wps:spPr bwMode="auto">
                          <a:xfrm>
                            <a:off x="5880" y="2440"/>
                            <a:ext cx="2740" cy="46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886670" w:rsidRDefault="00886670">
                              <w:pPr>
                                <w:rPr>
                                  <w:i/>
                                </w:rPr>
                              </w:pPr>
                              <w:r>
                                <w:rPr>
                                  <w:i/>
                                </w:rPr>
                                <w:t xml:space="preserve">Forces acting on </w:t>
                              </w:r>
                              <w:r>
                                <w:rPr>
                                  <w:b/>
                                  <w:i/>
                                </w:rPr>
                                <w:t>Box 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395" o:spid="_x0000_s1050" style="position:absolute;margin-left:62pt;margin-top:9.45pt;width:337pt;height:109pt;z-index:251657728" coordorigin="1880,2440" coordsize="6740,2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">
                <v:rect id="Rectangle 396" o:spid="_x0000_s1051" style="position:absolute;left:1880;top:3020;width:2800;height:1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7mv1wgAA&#10;ANoAAAAPAAAAZHJzL2Rvd25yZXYueG1sRI9Pi8IwFMTvC36H8ARva6qCf6pRZBcXPWq9eHs2z7ba&#10;vJQmatdPbwTB4zAzv2Fmi8aU4ka1Kywr6HUjEMSp1QVnCvbJ6nsMwnlkjaVlUvBPDhbz1tcMY23v&#10;vKXbzmciQNjFqCD3voqldGlOBl3XVsTBO9naoA+yzqSu8R7gppT9KBpKgwWHhRwr+skpveyuRsGx&#10;6O/xsU3+IjNZDfymSc7Xw69SnXaznILw1PhP+N1eawUjeF0JN0DOn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Hua/XCAAAA2gAAAA8AAAAAAAAAAAAAAAAAlwIAAGRycy9kb3du&#10;cmV2LnhtbFBLBQYAAAAABAAEAPUAAACGAwAAAAA=&#10;"/>
                <v:rect id="Rectangle 397" o:spid="_x0000_s1052" style="position:absolute;left:5740;top:3020;width:2800;height:1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cf+HvwAA&#10;ANoAAAAPAAAAZHJzL2Rvd25yZXYueG1sRE9Ni8IwEL0v+B/CCN7WVBcWraZFFBf3qPXibWzGttpM&#10;ShO1+uvNQfD4eN/ztDO1uFHrKssKRsMIBHFudcWFgn22/p6AcB5ZY22ZFDzIQZr0vuYYa3vnLd12&#10;vhAhhF2MCkrvm1hKl5dk0A1tQxy4k20N+gDbQuoW7yHc1HIcRb/SYMWhocSGliXll93VKDhW4z0+&#10;t9lfZKbrH//fZefrYaXUoN8tZiA8df4jfrs3WkHYGq6EGyCTF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MBx/4e/AAAA2gAAAA8AAAAAAAAAAAAAAAAAlwIAAGRycy9kb3ducmV2&#10;LnhtbFBLBQYAAAAABAAEAPUAAACDAwAAAAA=&#10;"/>
                <v:shape id="Text Box 398" o:spid="_x0000_s1053" type="#_x0000_t202" style="position:absolute;left:2060;top:2440;width:2740;height:4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OJ/JwQAA&#10;ANoAAAAPAAAAZHJzL2Rvd25yZXYueG1sRI/disIwFITvBd8hHMEb2abK+leNsgqKt7o+wGlzbIvN&#10;SWmytr69WRC8HGbmG2a97UwlHtS40rKCcRSDIM6sLjlXcP09fC1AOI+ssbJMCp7kYLvp99aYaNvy&#10;mR4Xn4sAYZeggsL7OpHSZQUZdJGtiYN3s41BH2STS91gG+CmkpM4nkmDJYeFAmvaF5TdL39Gwe3U&#10;jqbLNj366/z8PdthOU/tU6nhoPtZgfDU+U/43T5pBUv4vxJugNy8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JzifycEAAADaAAAADwAAAAAAAAAAAAAAAACXAgAAZHJzL2Rvd25y&#10;ZXYueG1sUEsFBgAAAAAEAAQA9QAAAIUDAAAAAA==&#10;" stroked="f">
                  <v:textbox>
                    <w:txbxContent>
                      <w:p w:rsidR="00886670" w:rsidRDefault="00886670">
                        <w:pPr>
                          <w:rPr>
                            <w:i/>
                          </w:rPr>
                        </w:pPr>
                        <w:r>
                          <w:rPr>
                            <w:i/>
                          </w:rPr>
                          <w:t xml:space="preserve">Forces acting on </w:t>
                        </w:r>
                        <w:r>
                          <w:rPr>
                            <w:b/>
                            <w:i/>
                          </w:rPr>
                          <w:t>Box A</w:t>
                        </w:r>
                      </w:p>
                    </w:txbxContent>
                  </v:textbox>
                </v:shape>
                <v:shape id="Text Box 399" o:spid="_x0000_s1054" type="#_x0000_t202" style="position:absolute;left:5880;top:2440;width:2740;height:4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Yft9wgAA&#10;ANsAAAAPAAAAZHJzL2Rvd25yZXYueG1sRI/NbsJADITvSH2HlSv1gmDTit/AglokEFd+HsBkTRKR&#10;9UbZLQlvjw9I3GzNeObzct25St2pCaVnA9/DBBRx5m3JuYHzaTuYgQoR2WLlmQw8KMB69dFbYmp9&#10;ywe6H2OuJIRDigaKGOtU65AV5DAMfU0s2tU3DqOsTa5tg62Eu0r/JMlEOyxZGgqsaVNQdjv+OwPX&#10;fdsfz9vLLp6nh9HkD8vpxT+M+frsfhegInXxbX5d763gC738IgPo1R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1h+33CAAAA2wAAAA8AAAAAAAAAAAAAAAAAlwIAAGRycy9kb3du&#10;cmV2LnhtbFBLBQYAAAAABAAEAPUAAACGAwAAAAA=&#10;" stroked="f">
                  <v:textbox>
                    <w:txbxContent>
                      <w:p w:rsidR="00886670" w:rsidRDefault="00886670">
                        <w:pPr>
                          <w:rPr>
                            <w:i/>
                          </w:rPr>
                        </w:pPr>
                        <w:r>
                          <w:rPr>
                            <w:i/>
                          </w:rPr>
                          <w:t xml:space="preserve">Forces acting on </w:t>
                        </w:r>
                        <w:r>
                          <w:rPr>
                            <w:b/>
                            <w:i/>
                          </w:rPr>
                          <w:t>Box B</w:t>
                        </w:r>
                      </w:p>
                    </w:txbxContent>
                  </v:textbox>
                </v:shape>
                <w10:wrap type="topAndBottom"/>
              </v:group>
            </w:pict>
          </mc:Fallback>
        </mc:AlternateContent>
      </w:r>
    </w:p>
    <w:p w:rsidR="00886670" w:rsidRDefault="00886670"/>
    <w:p w:rsidR="00886670" w:rsidRDefault="00886670">
      <w:pPr>
        <w:ind w:left="540" w:hanging="540"/>
        <w:rPr>
          <w:sz w:val="22"/>
        </w:rPr>
      </w:pPr>
      <w:r w:rsidRPr="00007EDC">
        <w:rPr>
          <w:sz w:val="32"/>
        </w:rPr>
        <w:sym w:font="Webdings" w:char="F098"/>
      </w:r>
      <w:bookmarkStart w:id="2" w:name="checkpoint1"/>
      <w:bookmarkEnd w:id="2"/>
      <w:r w:rsidRPr="00007EDC">
        <w:tab/>
      </w:r>
      <w:r w:rsidRPr="00007EDC">
        <w:rPr>
          <w:i/>
          <w:sz w:val="22"/>
        </w:rPr>
        <w:t>Consult an instructor before you proceed</w:t>
      </w:r>
      <w:r>
        <w:rPr>
          <w:i/>
          <w:sz w:val="22"/>
        </w:rPr>
        <w:t>.</w:t>
      </w:r>
    </w:p>
    <w:p w:rsidR="00886670" w:rsidRDefault="00DE2E9B">
      <w:pPr>
        <w:pStyle w:val="Heading3"/>
      </w:pPr>
      <w:r>
        <w:rPr>
          <w:noProof/>
        </w:rPr>
        <w:lastRenderedPageBreak/>
        <w:drawing>
          <wp:anchor distT="0" distB="0" distL="114300" distR="114300" simplePos="0" relativeHeight="251658752" behindDoc="0" locked="0" layoutInCell="1" allowOverlap="1">
            <wp:simplePos x="0" y="0"/>
            <wp:positionH relativeFrom="column">
              <wp:posOffset>4827270</wp:posOffset>
            </wp:positionH>
            <wp:positionV relativeFrom="paragraph">
              <wp:posOffset>114300</wp:posOffset>
            </wp:positionV>
            <wp:extent cx="1219200" cy="990600"/>
            <wp:effectExtent l="0" t="0" r="0" b="0"/>
            <wp:wrapSquare wrapText="bothSides"/>
            <wp:docPr id="400" name="Picture 400" descr="g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gea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6670">
        <w:t xml:space="preserve">Using those diagrams, we can play the </w:t>
      </w:r>
      <w:r w:rsidR="00886670">
        <w:rPr>
          <w:i/>
        </w:rPr>
        <w:t>implications</w:t>
      </w:r>
      <w:r w:rsidR="00886670">
        <w:t xml:space="preserve"> game.  Specifically, we will tentatively </w:t>
      </w:r>
      <w:r w:rsidR="00886670">
        <w:rPr>
          <w:i/>
        </w:rPr>
        <w:t>assume</w:t>
      </w:r>
      <w:r w:rsidR="00886670">
        <w:t xml:space="preserve"> that the force exerted by box A on the side of box B equals 200 </w:t>
      </w:r>
      <w:proofErr w:type="spellStart"/>
      <w:r w:rsidR="00886670">
        <w:t>newtons</w:t>
      </w:r>
      <w:proofErr w:type="spellEnd"/>
      <w:r w:rsidR="00886670">
        <w:t xml:space="preserve">, and see where that assumption leads. </w:t>
      </w:r>
    </w:p>
    <w:p w:rsidR="00886670" w:rsidRDefault="00886670">
      <w:pPr>
        <w:pStyle w:val="Heading4"/>
      </w:pPr>
      <w:r>
        <w:rPr>
          <w:b/>
        </w:rPr>
        <w:t>If it’s true that</w:t>
      </w:r>
      <w:r>
        <w:t xml:space="preserve"> </w:t>
      </w:r>
      <w:r>
        <w:rPr>
          <w:i/>
        </w:rPr>
        <w:t>F</w:t>
      </w:r>
      <w:r>
        <w:rPr>
          <w:vertAlign w:val="subscript"/>
        </w:rPr>
        <w:t>A on B</w:t>
      </w:r>
      <w:r>
        <w:t xml:space="preserve"> = 200 </w:t>
      </w:r>
      <w:proofErr w:type="spellStart"/>
      <w:r>
        <w:t>newtons</w:t>
      </w:r>
      <w:proofErr w:type="spellEnd"/>
      <w:r>
        <w:t xml:space="preserve">, </w:t>
      </w:r>
      <w:r>
        <w:rPr>
          <w:b/>
        </w:rPr>
        <w:t>then</w:t>
      </w:r>
      <w:r>
        <w:t xml:space="preserve"> how strong is </w:t>
      </w:r>
      <w:r>
        <w:rPr>
          <w:i/>
        </w:rPr>
        <w:t>F</w:t>
      </w:r>
      <w:r>
        <w:rPr>
          <w:vertAlign w:val="subscript"/>
        </w:rPr>
        <w:t>B on A</w:t>
      </w:r>
      <w:r>
        <w:t>?</w:t>
      </w:r>
    </w:p>
    <w:p w:rsidR="00886670" w:rsidRDefault="00886670"/>
    <w:p w:rsidR="00886670" w:rsidRDefault="00886670"/>
    <w:p w:rsidR="00886670" w:rsidRDefault="00886670"/>
    <w:p w:rsidR="00886670" w:rsidRDefault="00886670"/>
    <w:p w:rsidR="00886670" w:rsidRDefault="00886670">
      <w:pPr>
        <w:pStyle w:val="Heading4"/>
      </w:pPr>
      <w:r>
        <w:t xml:space="preserve">So, </w:t>
      </w:r>
      <w:r>
        <w:rPr>
          <w:b/>
        </w:rPr>
        <w:t>If it’s true that</w:t>
      </w:r>
      <w:r>
        <w:t xml:space="preserve"> </w:t>
      </w:r>
      <w:r>
        <w:rPr>
          <w:i/>
        </w:rPr>
        <w:t>F</w:t>
      </w:r>
      <w:r>
        <w:rPr>
          <w:vertAlign w:val="subscript"/>
        </w:rPr>
        <w:t>A on B</w:t>
      </w:r>
      <w:r>
        <w:t xml:space="preserve"> = 200 </w:t>
      </w:r>
      <w:proofErr w:type="spellStart"/>
      <w:r>
        <w:t>newtons</w:t>
      </w:r>
      <w:proofErr w:type="spellEnd"/>
      <w:r>
        <w:t xml:space="preserve">, </w:t>
      </w:r>
      <w:r>
        <w:rPr>
          <w:b/>
        </w:rPr>
        <w:t>then</w:t>
      </w:r>
      <w:r>
        <w:t xml:space="preserve"> what is the net force on box A?</w:t>
      </w:r>
    </w:p>
    <w:p w:rsidR="00886670" w:rsidRDefault="00886670">
      <w:r>
        <w:t xml:space="preserve"> </w:t>
      </w:r>
    </w:p>
    <w:p w:rsidR="00886670" w:rsidRDefault="00886670"/>
    <w:p w:rsidR="00886670" w:rsidRDefault="00886670"/>
    <w:p w:rsidR="00886670" w:rsidRDefault="00886670">
      <w:pPr>
        <w:pStyle w:val="Heading4"/>
      </w:pPr>
      <w:r>
        <w:t xml:space="preserve">Based on the implication you just identified, should we accept or reject the assumption that </w:t>
      </w:r>
      <w:r>
        <w:rPr>
          <w:i/>
        </w:rPr>
        <w:t>F</w:t>
      </w:r>
      <w:r>
        <w:rPr>
          <w:vertAlign w:val="subscript"/>
        </w:rPr>
        <w:t>A on B</w:t>
      </w:r>
      <w:r>
        <w:t xml:space="preserve"> = 200 </w:t>
      </w:r>
      <w:proofErr w:type="spellStart"/>
      <w:r>
        <w:t>newtons</w:t>
      </w:r>
      <w:proofErr w:type="spellEnd"/>
      <w:r>
        <w:t>?  In other words, should we accept or reject the assumption that the 200-newton force the student exerts on box A gets “transmitted” to box B?</w:t>
      </w:r>
    </w:p>
    <w:p w:rsidR="00886670" w:rsidRDefault="00886670">
      <w:pPr>
        <w:pStyle w:val="Heading4"/>
        <w:numPr>
          <w:ilvl w:val="0"/>
          <w:numId w:val="0"/>
        </w:numPr>
        <w:ind w:left="720"/>
      </w:pPr>
    </w:p>
    <w:p w:rsidR="00886670" w:rsidRDefault="00886670">
      <w:pPr>
        <w:pStyle w:val="Heading4"/>
        <w:numPr>
          <w:ilvl w:val="0"/>
          <w:numId w:val="0"/>
        </w:numPr>
        <w:ind w:left="1080" w:hanging="360"/>
      </w:pPr>
    </w:p>
    <w:p w:rsidR="00886670" w:rsidRDefault="00886670"/>
    <w:p w:rsidR="00886670" w:rsidRDefault="00886670"/>
    <w:p w:rsidR="00886670" w:rsidRDefault="00886670"/>
    <w:p w:rsidR="00886670" w:rsidRDefault="00886670"/>
    <w:p w:rsidR="00886670" w:rsidRDefault="00886670">
      <w:pPr>
        <w:pStyle w:val="Heading2"/>
      </w:pPr>
      <w:r>
        <w:t>(</w:t>
      </w:r>
      <w:r>
        <w:rPr>
          <w:i/>
        </w:rPr>
        <w:t>Work together</w:t>
      </w:r>
      <w:r>
        <w:t xml:space="preserve">)  In </w:t>
      </w:r>
      <w:r>
        <w:rPr>
          <w:i/>
        </w:rPr>
        <w:t>this particular problem (</w:t>
      </w:r>
      <w:r>
        <w:t>figuring out whether box B feels a 200 newton force), did drawing a free-body diagram help your reasoning, or was the diagram primarily a way for the TA to see if you knew which forces were present?  Briefly explain.</w:t>
      </w:r>
    </w:p>
    <w:p w:rsidR="00886670" w:rsidRDefault="00886670"/>
    <w:p w:rsidR="00886670" w:rsidRDefault="00886670"/>
    <w:p w:rsidR="00886670" w:rsidRDefault="00886670"/>
    <w:p w:rsidR="00886670" w:rsidRDefault="00886670"/>
    <w:p w:rsidR="00886670" w:rsidRDefault="00886670"/>
    <w:p w:rsidR="00886670" w:rsidRDefault="00886670">
      <w:pPr>
        <w:pStyle w:val="Heading2"/>
      </w:pPr>
      <w:r>
        <w:t>(</w:t>
      </w:r>
      <w:r>
        <w:rPr>
          <w:i/>
        </w:rPr>
        <w:t>Work together</w:t>
      </w:r>
      <w:r>
        <w:t xml:space="preserve">)  Find a way to calculate </w:t>
      </w:r>
      <w:r>
        <w:rPr>
          <w:i/>
        </w:rPr>
        <w:t>F</w:t>
      </w:r>
      <w:r>
        <w:rPr>
          <w:vertAlign w:val="subscript"/>
        </w:rPr>
        <w:t>A on B</w:t>
      </w:r>
      <w:r>
        <w:t xml:space="preserve"> exactly, and do it.  (</w:t>
      </w:r>
      <w:r>
        <w:rPr>
          <w:i/>
          <w:iCs/>
        </w:rPr>
        <w:t xml:space="preserve">Hint: </w:t>
      </w:r>
      <w:r>
        <w:t xml:space="preserve"> Way back in part A, you found the acceleration of both blocks.)</w:t>
      </w:r>
    </w:p>
    <w:p w:rsidR="00886670" w:rsidRDefault="00886670"/>
    <w:p w:rsidR="00886670" w:rsidRDefault="00886670"/>
    <w:p w:rsidR="00886670" w:rsidRDefault="00886670"/>
    <w:p w:rsidR="00886670" w:rsidRDefault="00886670"/>
    <w:p w:rsidR="00886670" w:rsidRDefault="00886670"/>
    <w:p w:rsidR="00886670" w:rsidRDefault="00886670"/>
    <w:p w:rsidR="00886670" w:rsidRDefault="00886670"/>
    <w:p w:rsidR="00886670" w:rsidRPr="00007EDC" w:rsidRDefault="00886670">
      <w:pPr>
        <w:ind w:left="540" w:hanging="540"/>
        <w:rPr>
          <w:sz w:val="22"/>
        </w:rPr>
      </w:pPr>
      <w:r w:rsidRPr="00007EDC">
        <w:rPr>
          <w:sz w:val="32"/>
        </w:rPr>
        <w:sym w:font="Webdings" w:char="F098"/>
      </w:r>
      <w:r w:rsidRPr="00007EDC">
        <w:tab/>
      </w:r>
      <w:bookmarkStart w:id="3" w:name="checkpoint2"/>
      <w:bookmarkEnd w:id="3"/>
      <w:r w:rsidRPr="00007EDC">
        <w:rPr>
          <w:i/>
          <w:sz w:val="22"/>
        </w:rPr>
        <w:t>Consult an instructor before you proceed.</w:t>
      </w:r>
    </w:p>
    <w:p w:rsidR="00886670" w:rsidRDefault="00886670">
      <w:pPr>
        <w:rPr>
          <w:i/>
        </w:rPr>
      </w:pPr>
    </w:p>
    <w:p w:rsidR="00886670" w:rsidRDefault="00886670"/>
    <w:p w:rsidR="00886670" w:rsidRDefault="00886670">
      <w:pPr>
        <w:pStyle w:val="Heading2"/>
      </w:pPr>
      <w:r>
        <w:lastRenderedPageBreak/>
        <w:t>(</w:t>
      </w:r>
      <w:r>
        <w:rPr>
          <w:i/>
        </w:rPr>
        <w:t>Work together</w:t>
      </w:r>
      <w:r>
        <w:t>)  In part E, which approach to multi-body problems did you use: (</w:t>
      </w:r>
      <w:proofErr w:type="spellStart"/>
      <w:r>
        <w:t>i</w:t>
      </w:r>
      <w:proofErr w:type="spellEnd"/>
      <w:r>
        <w:t>)  Lumping the boxes together and thinking of them as a single big mass, or (ii)  Thinking separately about box A and box B?  Or did you use some of each approach?</w:t>
      </w:r>
    </w:p>
    <w:p w:rsidR="00886670" w:rsidRDefault="00886670"/>
    <w:p w:rsidR="00886670" w:rsidRDefault="00886670"/>
    <w:p w:rsidR="00886670" w:rsidRDefault="00886670"/>
    <w:p w:rsidR="00886670" w:rsidRDefault="00886670"/>
    <w:p w:rsidR="00886670" w:rsidRDefault="00886670">
      <w:pPr>
        <w:pStyle w:val="Heading2"/>
      </w:pPr>
      <w:r>
        <w:t xml:space="preserve"> (</w:t>
      </w:r>
      <w:r>
        <w:rPr>
          <w:i/>
        </w:rPr>
        <w:t>Work together</w:t>
      </w:r>
      <w:r>
        <w:t xml:space="preserve">)  Try to come up with an intuitive way of understanding why </w:t>
      </w:r>
      <w:r>
        <w:rPr>
          <w:i/>
        </w:rPr>
        <w:t>F</w:t>
      </w:r>
      <w:r>
        <w:rPr>
          <w:vertAlign w:val="subscript"/>
        </w:rPr>
        <w:t>A on B</w:t>
      </w:r>
      <w:r>
        <w:t xml:space="preserve"> is less than 200 </w:t>
      </w:r>
      <w:proofErr w:type="spellStart"/>
      <w:r>
        <w:t>newtons</w:t>
      </w:r>
      <w:proofErr w:type="spellEnd"/>
      <w:r>
        <w:t xml:space="preserve">, not equal to 200 </w:t>
      </w:r>
      <w:proofErr w:type="spellStart"/>
      <w:r>
        <w:t>newtons</w:t>
      </w:r>
      <w:proofErr w:type="spellEnd"/>
      <w:r>
        <w:t xml:space="preserve"> – a way that makes sense to you personally.  Record it here.</w:t>
      </w:r>
    </w:p>
    <w:p w:rsidR="00886670" w:rsidRDefault="00886670"/>
    <w:p w:rsidR="00886670" w:rsidRDefault="00886670"/>
    <w:p w:rsidR="00886670" w:rsidRDefault="00886670"/>
    <w:p w:rsidR="00886670" w:rsidRDefault="00886670"/>
    <w:p w:rsidR="00886670" w:rsidRDefault="00886670"/>
    <w:p w:rsidR="00886670" w:rsidRDefault="00886670">
      <w:pPr>
        <w:pStyle w:val="Heading2"/>
      </w:pPr>
      <w:r>
        <w:t>Reviewing their work on the two-box problem, a group of students is discussing whether to label the force on block B as F</w:t>
      </w:r>
      <w:r>
        <w:rPr>
          <w:vertAlign w:val="subscript"/>
        </w:rPr>
        <w:t>A on B</w:t>
      </w:r>
      <w:r>
        <w:t xml:space="preserve"> or </w:t>
      </w:r>
      <w:proofErr w:type="spellStart"/>
      <w:r>
        <w:t>F</w:t>
      </w:r>
      <w:r>
        <w:rPr>
          <w:vertAlign w:val="subscript"/>
        </w:rPr>
        <w:t>student</w:t>
      </w:r>
      <w:proofErr w:type="spellEnd"/>
      <w:r>
        <w:rPr>
          <w:vertAlign w:val="subscript"/>
        </w:rPr>
        <w:t xml:space="preserve"> on B</w:t>
      </w:r>
      <w:r>
        <w:t>.  One of the students in the group states,</w:t>
      </w:r>
    </w:p>
    <w:p w:rsidR="00886670" w:rsidRDefault="00886670">
      <w:pPr>
        <w:pStyle w:val="text3"/>
        <w:ind w:left="1080"/>
        <w:rPr>
          <w:rFonts w:ascii="Comic Sans MS" w:hAnsi="Comic Sans MS"/>
        </w:rPr>
      </w:pPr>
      <w:r>
        <w:rPr>
          <w:rFonts w:ascii="Comic Sans MS" w:hAnsi="Comic Sans MS"/>
          <w:sz w:val="20"/>
        </w:rPr>
        <w:t xml:space="preserve">“The rule says that you’re supposed to label it </w:t>
      </w:r>
      <w:r>
        <w:rPr>
          <w:rFonts w:ascii="Comic Sans MS" w:hAnsi="Comic Sans MS"/>
          <w:i/>
          <w:sz w:val="20"/>
        </w:rPr>
        <w:t>F</w:t>
      </w:r>
      <w:r>
        <w:rPr>
          <w:rFonts w:ascii="Comic Sans MS" w:hAnsi="Comic Sans MS"/>
          <w:sz w:val="20"/>
          <w:vertAlign w:val="subscript"/>
        </w:rPr>
        <w:t>A on B</w:t>
      </w:r>
      <w:r>
        <w:rPr>
          <w:rFonts w:ascii="Comic Sans MS" w:hAnsi="Comic Sans MS"/>
          <w:sz w:val="20"/>
        </w:rPr>
        <w:t>.  But this is one of those rules that’s an arbitrary choice, like the rule that red means stop and green means go.  Breaking this rule wouldn’t actually mislead you when you’re solving a problem.”</w:t>
      </w:r>
    </w:p>
    <w:p w:rsidR="00886670" w:rsidRDefault="00886670">
      <w:pPr>
        <w:pStyle w:val="BodyText"/>
        <w:ind w:left="720"/>
      </w:pPr>
      <w:r>
        <w:t>Do you agree that the rule is an arbitrary choice, or do you think there is some kind of deeper reason behind it?  Explain.</w:t>
      </w:r>
    </w:p>
    <w:p w:rsidR="00886670" w:rsidRDefault="00886670">
      <w:pPr>
        <w:pStyle w:val="BodyText"/>
      </w:pPr>
    </w:p>
    <w:p w:rsidR="00886670" w:rsidRDefault="00886670">
      <w:pPr>
        <w:pStyle w:val="BodyText"/>
      </w:pPr>
    </w:p>
    <w:p w:rsidR="00886670" w:rsidRDefault="00886670">
      <w:pPr>
        <w:pStyle w:val="BodyText"/>
      </w:pPr>
    </w:p>
    <w:p w:rsidR="00886670" w:rsidRPr="00007EDC" w:rsidRDefault="00886670">
      <w:pPr>
        <w:pStyle w:val="Heading1"/>
      </w:pPr>
      <w:bookmarkStart w:id="4" w:name="III"/>
      <w:bookmarkEnd w:id="4"/>
      <w:r w:rsidRPr="00007EDC">
        <w:t>Horse and wagon</w:t>
      </w:r>
    </w:p>
    <w:p w:rsidR="00886670" w:rsidRDefault="00886670">
      <w:pPr>
        <w:pStyle w:val="text1"/>
      </w:pPr>
      <w:r>
        <w:t>Here’s a classic problem from the Halliday &amp; Resnick textbook series.  Something like it often shows up on physics exams:</w:t>
      </w:r>
    </w:p>
    <w:p w:rsidR="00886670" w:rsidRDefault="00886670">
      <w:pPr>
        <w:pStyle w:val="Text"/>
        <w:ind w:left="720"/>
        <w:rPr>
          <w:i/>
        </w:rPr>
      </w:pPr>
      <w:r>
        <w:rPr>
          <w:i/>
        </w:rPr>
        <w:t>A horse is urged to pull a wagon.  The horse refuses to try, citing Newton’s third law as a defense:  The pull of the horse on the wagon is equal but opposite to the pull of the wagon on the horse.  “If I can never exert a greater force on the wagon than it exerts on me, how can I ever start the wagon moving?” asks the horse.</w:t>
      </w:r>
    </w:p>
    <w:p w:rsidR="00886670" w:rsidRDefault="00886670">
      <w:pPr>
        <w:pStyle w:val="Text"/>
      </w:pPr>
    </w:p>
    <w:p w:rsidR="00886670" w:rsidRDefault="00886670">
      <w:pPr>
        <w:pStyle w:val="Heading2"/>
      </w:pPr>
      <w:r>
        <w:t>(</w:t>
      </w:r>
      <w:r>
        <w:rPr>
          <w:i/>
        </w:rPr>
        <w:t>Work together</w:t>
      </w:r>
      <w:r>
        <w:t>)  How would you respond to the horse?  In other words, how could you convince him that Newton’s third law doesn’t prevent him from pulling the wagon?  This is hard—do the best you can, and move on if you get completely stuck.  In part B we’ll give some major help.</w:t>
      </w:r>
    </w:p>
    <w:p w:rsidR="00886670" w:rsidRDefault="00886670"/>
    <w:p w:rsidR="00886670" w:rsidRDefault="00886670"/>
    <w:p w:rsidR="00886670" w:rsidRDefault="00886670"/>
    <w:p w:rsidR="00886670" w:rsidRDefault="00886670"/>
    <w:p w:rsidR="00886670" w:rsidRDefault="00886670"/>
    <w:p w:rsidR="00886670" w:rsidRDefault="00886670">
      <w:pPr>
        <w:pStyle w:val="Heading2"/>
      </w:pPr>
      <w:r>
        <w:br w:type="page"/>
      </w:r>
      <w:r>
        <w:lastRenderedPageBreak/>
        <w:t>(</w:t>
      </w:r>
      <w:r>
        <w:rPr>
          <w:i/>
        </w:rPr>
        <w:t>Work together</w:t>
      </w:r>
      <w:r>
        <w:t>)  We’ll now lead you through a way of thinking about this problem.</w:t>
      </w:r>
    </w:p>
    <w:p w:rsidR="00886670" w:rsidRDefault="00DE2E9B">
      <w:pPr>
        <w:pStyle w:val="Heading3"/>
      </w:pPr>
      <w:r>
        <w:rPr>
          <w:noProof/>
        </w:rPr>
        <mc:AlternateContent>
          <mc:Choice Requires="wpg">
            <w:drawing>
              <wp:anchor distT="0" distB="0" distL="114300" distR="114300" simplePos="0" relativeHeight="251659776" behindDoc="0" locked="0" layoutInCell="1" allowOverlap="1">
                <wp:simplePos x="0" y="0"/>
                <wp:positionH relativeFrom="column">
                  <wp:posOffset>787400</wp:posOffset>
                </wp:positionH>
                <wp:positionV relativeFrom="paragraph">
                  <wp:posOffset>1031875</wp:posOffset>
                </wp:positionV>
                <wp:extent cx="4279900" cy="1384300"/>
                <wp:effectExtent l="0" t="3175" r="0" b="9525"/>
                <wp:wrapTopAndBottom/>
                <wp:docPr id="1" name="Group 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9900" cy="1384300"/>
                          <a:chOff x="1880" y="2440"/>
                          <a:chExt cx="6740" cy="2180"/>
                        </a:xfrm>
                      </wpg:grpSpPr>
                      <wps:wsp>
                        <wps:cNvPr id="2" name="Rectangle 403"/>
                        <wps:cNvSpPr>
                          <a:spLocks noChangeArrowheads="1"/>
                        </wps:cNvSpPr>
                        <wps:spPr bwMode="auto">
                          <a:xfrm>
                            <a:off x="1880" y="3020"/>
                            <a:ext cx="2800" cy="1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Rectangle 404"/>
                        <wps:cNvSpPr>
                          <a:spLocks noChangeArrowheads="1"/>
                        </wps:cNvSpPr>
                        <wps:spPr bwMode="auto">
                          <a:xfrm>
                            <a:off x="5740" y="3020"/>
                            <a:ext cx="2800" cy="1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Text Box 405"/>
                        <wps:cNvSpPr txBox="1">
                          <a:spLocks noChangeArrowheads="1"/>
                        </wps:cNvSpPr>
                        <wps:spPr bwMode="auto">
                          <a:xfrm>
                            <a:off x="2060" y="2440"/>
                            <a:ext cx="2740" cy="46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886670" w:rsidRDefault="00886670">
                              <w:pPr>
                                <w:rPr>
                                  <w:i/>
                                </w:rPr>
                              </w:pPr>
                              <w:r>
                                <w:rPr>
                                  <w:i/>
                                </w:rPr>
                                <w:t xml:space="preserve">Forces acting on </w:t>
                              </w:r>
                              <w:r>
                                <w:rPr>
                                  <w:b/>
                                  <w:i/>
                                </w:rPr>
                                <w:t>horse</w:t>
                              </w:r>
                            </w:p>
                          </w:txbxContent>
                        </wps:txbx>
                        <wps:bodyPr rot="0" vert="horz" wrap="square" lIns="91440" tIns="45720" rIns="91440" bIns="45720" anchor="t" anchorCtr="0" upright="1">
                          <a:noAutofit/>
                        </wps:bodyPr>
                      </wps:wsp>
                      <wps:wsp>
                        <wps:cNvPr id="5" name="Text Box 406"/>
                        <wps:cNvSpPr txBox="1">
                          <a:spLocks noChangeArrowheads="1"/>
                        </wps:cNvSpPr>
                        <wps:spPr bwMode="auto">
                          <a:xfrm>
                            <a:off x="5880" y="2440"/>
                            <a:ext cx="2740" cy="46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rsidR="00886670" w:rsidRDefault="00886670">
                              <w:pPr>
                                <w:rPr>
                                  <w:i/>
                                </w:rPr>
                              </w:pPr>
                              <w:r>
                                <w:rPr>
                                  <w:i/>
                                </w:rPr>
                                <w:t xml:space="preserve">Forces acting on </w:t>
                              </w:r>
                              <w:r>
                                <w:rPr>
                                  <w:b/>
                                  <w:i/>
                                </w:rPr>
                                <w:t>wagon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402" o:spid="_x0000_s1055" style="position:absolute;left:0;text-align:left;margin-left:62pt;margin-top:81.25pt;width:337pt;height:109pt;z-index:251659776" coordorigin="1880,2440" coordsize="6740,2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">
                <v:rect id="Rectangle 403" o:spid="_x0000_s1056" style="position:absolute;left:1880;top:3020;width:2800;height:1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hmchtwwAA&#10;ANoAAAAPAAAAZHJzL2Rvd25yZXYueG1sRI9Pa8JAFMTvgt9heUJvujGCtNFVpEWpx/y59PaafSZp&#10;s29Ddk3SfvpuodDjMDO/YfbHybRioN41lhWsVxEI4tLqhisFRX5ePoJwHllja5kUfJGD42E+22Oi&#10;7cgpDZmvRICwS1BB7X2XSOnKmgy6le2Ig3ezvUEfZF9J3eMY4KaVcRRtpcGGw0KNHT3XVH5md6Pg&#10;vYkL/E7zS2Sezht/nfKP+9uLUg+L6bQD4Wny/+G/9qtWEMPvlXAD5OE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hmchtwwAAANoAAAAPAAAAAAAAAAAAAAAAAJcCAABkcnMvZG93&#10;bnJldi54bWxQSwUGAAAAAAQABAD1AAAAhwMAAAAA&#10;"/>
                <v:rect id="Rectangle 404" o:spid="_x0000_s1057" style="position:absolute;left:5740;top:3020;width:2800;height:1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O1W32wwAA&#10;ANoAAAAPAAAAZHJzL2Rvd25yZXYueG1sRI9Ba8JAFITvgv9heYXezKYRSk1dQ1GU9hiTi7fX7DOJ&#10;zb4N2dWk/fXdQsHjMDPfMOtsMp240eBaywqeohgEcWV1y7WCstgvXkA4j6yxs0wKvslBtpnP1phq&#10;O3JOt6OvRYCwS1FB432fSumqhgy6yPbEwTvbwaAPcqilHnAMcNPJJI6fpcGWw0KDPW0bqr6OV6Pg&#10;s01K/MmLQ2xW+6X/mIrL9bRT6vFhensF4Wny9/B/+10rWMLflXAD5OY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O1W32wwAAANoAAAAPAAAAAAAAAAAAAAAAAJcCAABkcnMvZG93&#10;bnJldi54bWxQSwUGAAAAAAQABAD1AAAAhwMAAAAA&#10;"/>
                <v:shape id="Text Box 405" o:spid="_x0000_s1058" type="#_x0000_t202" style="position:absolute;left:2060;top:2440;width:2740;height:4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OTBXwwAA&#10;ANoAAAAPAAAAZHJzL2Rvd25yZXYueG1sRI/RasJAFETfhf7Dcgu+SLOpaGyjm1ALLb6a+gE32WsS&#10;zN4N2dXEv+8WCj4OM3OG2eWT6cSNBtdaVvAaxSCIK6tbrhWcfr5e3kA4j6yxs0wK7uQgz55mO0y1&#10;HflIt8LXIkDYpaig8b5PpXRVQwZdZHvi4J3tYNAHOdRSDzgGuOnkMo4TabDlsNBgT58NVZfiahSc&#10;D+Ni/T6W3/60Oa6SPbab0t6Vmj9PH1sQnib/CP+3D1rBCv6uhBsgs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JOTBXwwAAANoAAAAPAAAAAAAAAAAAAAAAAJcCAABkcnMvZG93&#10;bnJldi54bWxQSwUGAAAAAAQABAD1AAAAhwMAAAAA&#10;" stroked="f">
                  <v:textbox>
                    <w:txbxContent>
                      <w:p w:rsidR="00886670" w:rsidRDefault="00886670">
                        <w:pPr>
                          <w:rPr>
                            <w:i/>
                          </w:rPr>
                        </w:pPr>
                        <w:r>
                          <w:rPr>
                            <w:i/>
                          </w:rPr>
                          <w:t xml:space="preserve">Forces acting on </w:t>
                        </w:r>
                        <w:r>
                          <w:rPr>
                            <w:b/>
                            <w:i/>
                          </w:rPr>
                          <w:t>horse</w:t>
                        </w:r>
                      </w:p>
                    </w:txbxContent>
                  </v:textbox>
                </v:shape>
                <v:shape id="Text Box 406" o:spid="_x0000_s1059" type="#_x0000_t202" style="position:absolute;left:5880;top:2440;width:2740;height:4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dZXMwwAA&#10;ANoAAAAPAAAAZHJzL2Rvd25yZXYueG1sRI/RasJAFETfhf7Dcgu+iNlUamyjm1ALLb4a/YCb7DUJ&#10;Zu+G7Gri33cLhT4OM3OG2eWT6cSdBtdaVvASxSCIK6tbrhWcT1/LNxDOI2vsLJOCBznIs6fZDlNt&#10;Rz7SvfC1CBB2KSpovO9TKV3VkEEX2Z44eBc7GPRBDrXUA44Bbjq5iuNEGmw5LDTY02dD1bW4GQWX&#10;w7hYv4/ltz9vjq/JHttNaR9KzZ+njy0IT5P/D/+1D1rBGn6vhBsgsx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mdZXMwwAAANoAAAAPAAAAAAAAAAAAAAAAAJcCAABkcnMvZG93&#10;bnJldi54bWxQSwUGAAAAAAQABAD1AAAAhwMAAAAA&#10;" stroked="f">
                  <v:textbox>
                    <w:txbxContent>
                      <w:p w:rsidR="00886670" w:rsidRDefault="00886670">
                        <w:pPr>
                          <w:rPr>
                            <w:i/>
                          </w:rPr>
                        </w:pPr>
                        <w:r>
                          <w:rPr>
                            <w:i/>
                          </w:rPr>
                          <w:t xml:space="preserve">Forces acting on </w:t>
                        </w:r>
                        <w:r>
                          <w:rPr>
                            <w:b/>
                            <w:i/>
                          </w:rPr>
                          <w:t>wagon</w:t>
                        </w:r>
                      </w:p>
                    </w:txbxContent>
                  </v:textbox>
                </v:shape>
                <w10:wrap type="topAndBottom"/>
              </v:group>
            </w:pict>
          </mc:Fallback>
        </mc:AlternateContent>
      </w:r>
      <w:r>
        <w:rPr>
          <w:noProof/>
        </w:rPr>
        <w:drawing>
          <wp:anchor distT="0" distB="0" distL="114300" distR="114300" simplePos="0" relativeHeight="251660800" behindDoc="0" locked="0" layoutInCell="1" allowOverlap="1">
            <wp:simplePos x="0" y="0"/>
            <wp:positionH relativeFrom="column">
              <wp:posOffset>4688840</wp:posOffset>
            </wp:positionH>
            <wp:positionV relativeFrom="paragraph">
              <wp:posOffset>120015</wp:posOffset>
            </wp:positionV>
            <wp:extent cx="1270000" cy="419100"/>
            <wp:effectExtent l="0" t="0" r="0" b="12700"/>
            <wp:wrapSquare wrapText="bothSides"/>
            <wp:docPr id="407" name="Picture 407" descr="horse pulling w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horse pulling wag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000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6670">
        <w:t xml:space="preserve">Start by drawing two separate free-body diagrams, one showing the forces acting on the horse, the other showing the forces acting on the wagon.  To keep things simpler,  you can draw just the horizontal forces.  </w:t>
      </w:r>
      <w:r w:rsidR="00886670">
        <w:rPr>
          <w:b/>
        </w:rPr>
        <w:t xml:space="preserve">Assume the horse pulls the wagon leftward. </w:t>
      </w:r>
      <w:r w:rsidR="00886670">
        <w:t xml:space="preserve"> Hint:  When you start walking, what force propels you forward?</w:t>
      </w:r>
    </w:p>
    <w:p w:rsidR="00886670" w:rsidRDefault="00886670"/>
    <w:p w:rsidR="00886670" w:rsidRDefault="00886670"/>
    <w:p w:rsidR="00886670" w:rsidRPr="00007EDC" w:rsidRDefault="00886670">
      <w:pPr>
        <w:ind w:left="540" w:hanging="540"/>
        <w:rPr>
          <w:sz w:val="22"/>
        </w:rPr>
      </w:pPr>
      <w:r w:rsidRPr="00007EDC">
        <w:rPr>
          <w:sz w:val="32"/>
        </w:rPr>
        <w:sym w:font="Webdings" w:char="F098"/>
      </w:r>
      <w:bookmarkStart w:id="5" w:name="checkpoint3"/>
      <w:bookmarkEnd w:id="5"/>
      <w:r w:rsidRPr="00007EDC">
        <w:tab/>
      </w:r>
      <w:r w:rsidRPr="00007EDC">
        <w:rPr>
          <w:i/>
          <w:sz w:val="22"/>
        </w:rPr>
        <w:t>Consult an instructor before you proceed.</w:t>
      </w:r>
    </w:p>
    <w:p w:rsidR="00886670" w:rsidRDefault="00886670"/>
    <w:p w:rsidR="00886670" w:rsidRDefault="00886670">
      <w:pPr>
        <w:pStyle w:val="Heading3"/>
      </w:pPr>
      <w:r>
        <w:t>The horse seems to imply that he can’t move the wagon for the following reason:  The backward force exerted by the wagon on the horse equals—and therefore cancels—the forward force exerted by the horse on the wagon.  Based on the diagrams you just drew, do those two forces cancel each other?  Explain.</w:t>
      </w:r>
    </w:p>
    <w:p w:rsidR="00886670" w:rsidRDefault="00886670"/>
    <w:p w:rsidR="00886670" w:rsidRDefault="00886670"/>
    <w:p w:rsidR="00886670" w:rsidRDefault="00886670"/>
    <w:p w:rsidR="00886670" w:rsidRDefault="00886670"/>
    <w:p w:rsidR="00886670" w:rsidRDefault="00886670"/>
    <w:p w:rsidR="00886670" w:rsidRDefault="00886670">
      <w:pPr>
        <w:pStyle w:val="Heading3"/>
      </w:pPr>
      <w:r>
        <w:t>Based on the diagrams you just drew, is it possible for the horse to feel a net forward force even though the wagon pulls back on him just as strongly as he pulls forward on the wagon?  Explain.</w:t>
      </w:r>
    </w:p>
    <w:p w:rsidR="00886670" w:rsidRDefault="00886670"/>
    <w:p w:rsidR="00886670" w:rsidRDefault="00886670"/>
    <w:p w:rsidR="00886670" w:rsidRDefault="00886670"/>
    <w:p w:rsidR="00886670" w:rsidRDefault="00886670">
      <w:pPr>
        <w:pStyle w:val="Heading3"/>
      </w:pPr>
      <w:r>
        <w:t>At this point, how would you respond to the horse?</w:t>
      </w:r>
    </w:p>
    <w:p w:rsidR="00886670" w:rsidRDefault="00886670"/>
    <w:p w:rsidR="00886670" w:rsidRDefault="00886670"/>
    <w:p w:rsidR="00886670" w:rsidRDefault="00886670"/>
    <w:p w:rsidR="00886670" w:rsidRDefault="00886670">
      <w:pPr>
        <w:pStyle w:val="Heading2"/>
      </w:pPr>
      <w:r>
        <w:t xml:space="preserve">In </w:t>
      </w:r>
      <w:r>
        <w:rPr>
          <w:i/>
        </w:rPr>
        <w:t>this particular problem,</w:t>
      </w:r>
      <w:r>
        <w:t xml:space="preserve"> did drawing a free-body diagram help your reasoning, or was the diagram primarily a way for the TA to see if you knew which forces were present?  Briefly explain.</w:t>
      </w:r>
    </w:p>
    <w:p w:rsidR="00886670" w:rsidRDefault="00886670"/>
    <w:p w:rsidR="00886670" w:rsidRDefault="00886670">
      <w:pPr>
        <w:pStyle w:val="BodyText"/>
        <w:rPr>
          <w:sz w:val="20"/>
        </w:rPr>
      </w:pPr>
    </w:p>
    <w:p w:rsidR="00886670" w:rsidRDefault="00886670">
      <w:pPr>
        <w:pStyle w:val="BodyText"/>
        <w:rPr>
          <w:b/>
        </w:rPr>
      </w:pPr>
    </w:p>
    <w:sectPr w:rsidR="00886670">
      <w:headerReference w:type="default" r:id="rId12"/>
      <w:footerReference w:type="default" r:id="rId13"/>
      <w:footerReference w:type="first" r:id="rId14"/>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C7D44" w:rsidRDefault="00DC7D44">
      <w:r>
        <w:separator/>
      </w:r>
    </w:p>
  </w:endnote>
  <w:endnote w:type="continuationSeparator" w:id="0">
    <w:p w:rsidR="00DC7D44" w:rsidRDefault="00DC7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Palatino">
    <w:altName w:val="Palatino Linotype"/>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86670" w:rsidRDefault="00886670">
    <w:pPr>
      <w:pStyle w:val="Footer"/>
      <w:pBdr>
        <w:top w:val="double" w:sz="4" w:space="1" w:color="auto"/>
      </w:pBdr>
      <w:tabs>
        <w:tab w:val="clear" w:pos="8640"/>
        <w:tab w:val="right" w:pos="9360"/>
      </w:tabs>
      <w:spacing w:before="240"/>
      <w:rPr>
        <w:sz w:val="20"/>
      </w:rPr>
    </w:pPr>
    <w:r>
      <w:rPr>
        <w:sz w:val="20"/>
      </w:rPr>
      <w:t>© University of Maryland Physics Education Research Group, Fall 2004.</w:t>
    </w:r>
    <w:r>
      <w:rPr>
        <w:i/>
        <w:sz w:val="20"/>
      </w:rPr>
      <w:tab/>
    </w:r>
    <w:r>
      <w:rPr>
        <w:iCs/>
        <w:sz w:val="20"/>
      </w:rPr>
      <w:t>6-</w:t>
    </w:r>
    <w:r>
      <w:rPr>
        <w:rStyle w:val="PageNumber"/>
        <w:sz w:val="20"/>
      </w:rPr>
      <w:fldChar w:fldCharType="begin"/>
    </w:r>
    <w:r>
      <w:rPr>
        <w:rStyle w:val="PageNumber"/>
        <w:sz w:val="20"/>
      </w:rPr>
      <w:instrText xml:space="preserve"> PAGE </w:instrText>
    </w:r>
    <w:r>
      <w:rPr>
        <w:rStyle w:val="PageNumber"/>
        <w:sz w:val="20"/>
      </w:rPr>
      <w:fldChar w:fldCharType="separate"/>
    </w:r>
    <w:r w:rsidR="00DE2E9B">
      <w:rPr>
        <w:rStyle w:val="PageNumber"/>
        <w:noProof/>
        <w:sz w:val="20"/>
      </w:rPr>
      <w:t>5</w:t>
    </w:r>
    <w:r>
      <w:rPr>
        <w:rStyle w:val="PageNumbe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86670" w:rsidRDefault="00886670">
    <w:pPr>
      <w:pStyle w:val="Footer"/>
      <w:pBdr>
        <w:top w:val="double" w:sz="4" w:space="1" w:color="auto"/>
      </w:pBdr>
      <w:tabs>
        <w:tab w:val="clear" w:pos="8640"/>
        <w:tab w:val="right" w:pos="9360"/>
      </w:tabs>
      <w:spacing w:before="240"/>
    </w:pPr>
    <w:r>
      <w:rPr>
        <w:sz w:val="20"/>
      </w:rPr>
      <w:t>© University of Maryland Physics Education Research Group, Fall 2004.</w:t>
    </w:r>
    <w:r>
      <w:rPr>
        <w:i/>
        <w:sz w:val="20"/>
      </w:rPr>
      <w:tab/>
    </w:r>
    <w:r>
      <w:rPr>
        <w:iCs/>
        <w:sz w:val="20"/>
      </w:rPr>
      <w:t>6-</w:t>
    </w:r>
    <w:r>
      <w:rPr>
        <w:rStyle w:val="PageNumber"/>
        <w:sz w:val="20"/>
      </w:rPr>
      <w:fldChar w:fldCharType="begin"/>
    </w:r>
    <w:r>
      <w:rPr>
        <w:rStyle w:val="PageNumber"/>
        <w:sz w:val="20"/>
      </w:rPr>
      <w:instrText xml:space="preserve"> PAGE </w:instrText>
    </w:r>
    <w:r>
      <w:rPr>
        <w:rStyle w:val="PageNumber"/>
        <w:sz w:val="20"/>
      </w:rPr>
      <w:fldChar w:fldCharType="separate"/>
    </w:r>
    <w:r w:rsidR="00DE2E9B">
      <w:rPr>
        <w:rStyle w:val="PageNumber"/>
        <w:noProof/>
        <w:sz w:val="20"/>
      </w:rPr>
      <w:t>1</w:t>
    </w:r>
    <w:r>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C7D44" w:rsidRDefault="00DC7D44">
      <w:r>
        <w:separator/>
      </w:r>
    </w:p>
  </w:footnote>
  <w:footnote w:type="continuationSeparator" w:id="0">
    <w:p w:rsidR="00DC7D44" w:rsidRDefault="00DC7D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86670" w:rsidRDefault="00886670">
    <w:pPr>
      <w:pStyle w:val="Header"/>
    </w:pPr>
  </w:p>
  <w:p w:rsidR="00886670" w:rsidRDefault="00886670">
    <w:pPr>
      <w:pStyle w:val="Header"/>
      <w:pBdr>
        <w:bottom w:val="double" w:sz="4" w:space="1" w:color="auto"/>
      </w:pBdr>
      <w:tabs>
        <w:tab w:val="right" w:pos="6120"/>
        <w:tab w:val="left" w:pos="6300"/>
      </w:tabs>
      <w:spacing w:after="240"/>
    </w:pPr>
    <w:r>
      <w:rPr>
        <w:rFonts w:ascii="Arial" w:hAnsi="Arial"/>
        <w:b/>
        <w:i/>
      </w:rPr>
      <w:t>What’s the purpose of free-body diagrams?</w:t>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44E4A1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9F6C936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930C1C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C4A0C45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B7C2326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1E2319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B001C7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E2CA15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ACA13B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B2210D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06D847F0"/>
    <w:multiLevelType w:val="hybridMultilevel"/>
    <w:tmpl w:val="0748CC74"/>
    <w:lvl w:ilvl="0" w:tplc="DA94E658">
      <w:start w:val="1"/>
      <w:numFmt w:val="bullet"/>
      <w:lvlText w:val=""/>
      <w:lvlJc w:val="left"/>
      <w:pPr>
        <w:tabs>
          <w:tab w:val="num" w:pos="720"/>
        </w:tabs>
        <w:ind w:left="720" w:hanging="360"/>
      </w:pPr>
      <w:rPr>
        <w:rFonts w:ascii="Symbol" w:hAnsi="Symbol" w:hint="default"/>
      </w:rPr>
    </w:lvl>
    <w:lvl w:ilvl="1" w:tplc="732E3084" w:tentative="1">
      <w:start w:val="1"/>
      <w:numFmt w:val="bullet"/>
      <w:lvlText w:val="o"/>
      <w:lvlJc w:val="left"/>
      <w:pPr>
        <w:tabs>
          <w:tab w:val="num" w:pos="1440"/>
        </w:tabs>
        <w:ind w:left="1440" w:hanging="360"/>
      </w:pPr>
      <w:rPr>
        <w:rFonts w:ascii="Courier New" w:hAnsi="Courier New" w:hint="default"/>
      </w:rPr>
    </w:lvl>
    <w:lvl w:ilvl="2" w:tplc="C62E8B80" w:tentative="1">
      <w:start w:val="1"/>
      <w:numFmt w:val="bullet"/>
      <w:lvlText w:val=""/>
      <w:lvlJc w:val="left"/>
      <w:pPr>
        <w:tabs>
          <w:tab w:val="num" w:pos="2160"/>
        </w:tabs>
        <w:ind w:left="2160" w:hanging="360"/>
      </w:pPr>
      <w:rPr>
        <w:rFonts w:ascii="Wingdings" w:hAnsi="Wingdings" w:hint="default"/>
      </w:rPr>
    </w:lvl>
    <w:lvl w:ilvl="3" w:tplc="22928410" w:tentative="1">
      <w:start w:val="1"/>
      <w:numFmt w:val="bullet"/>
      <w:lvlText w:val=""/>
      <w:lvlJc w:val="left"/>
      <w:pPr>
        <w:tabs>
          <w:tab w:val="num" w:pos="2880"/>
        </w:tabs>
        <w:ind w:left="2880" w:hanging="360"/>
      </w:pPr>
      <w:rPr>
        <w:rFonts w:ascii="Symbol" w:hAnsi="Symbol" w:hint="default"/>
      </w:rPr>
    </w:lvl>
    <w:lvl w:ilvl="4" w:tplc="CC8224B6" w:tentative="1">
      <w:start w:val="1"/>
      <w:numFmt w:val="bullet"/>
      <w:lvlText w:val="o"/>
      <w:lvlJc w:val="left"/>
      <w:pPr>
        <w:tabs>
          <w:tab w:val="num" w:pos="3600"/>
        </w:tabs>
        <w:ind w:left="3600" w:hanging="360"/>
      </w:pPr>
      <w:rPr>
        <w:rFonts w:ascii="Courier New" w:hAnsi="Courier New" w:hint="default"/>
      </w:rPr>
    </w:lvl>
    <w:lvl w:ilvl="5" w:tplc="C61A613C" w:tentative="1">
      <w:start w:val="1"/>
      <w:numFmt w:val="bullet"/>
      <w:lvlText w:val=""/>
      <w:lvlJc w:val="left"/>
      <w:pPr>
        <w:tabs>
          <w:tab w:val="num" w:pos="4320"/>
        </w:tabs>
        <w:ind w:left="4320" w:hanging="360"/>
      </w:pPr>
      <w:rPr>
        <w:rFonts w:ascii="Wingdings" w:hAnsi="Wingdings" w:hint="default"/>
      </w:rPr>
    </w:lvl>
    <w:lvl w:ilvl="6" w:tplc="C368EAA2" w:tentative="1">
      <w:start w:val="1"/>
      <w:numFmt w:val="bullet"/>
      <w:lvlText w:val=""/>
      <w:lvlJc w:val="left"/>
      <w:pPr>
        <w:tabs>
          <w:tab w:val="num" w:pos="5040"/>
        </w:tabs>
        <w:ind w:left="5040" w:hanging="360"/>
      </w:pPr>
      <w:rPr>
        <w:rFonts w:ascii="Symbol" w:hAnsi="Symbol" w:hint="default"/>
      </w:rPr>
    </w:lvl>
    <w:lvl w:ilvl="7" w:tplc="D630A100" w:tentative="1">
      <w:start w:val="1"/>
      <w:numFmt w:val="bullet"/>
      <w:lvlText w:val="o"/>
      <w:lvlJc w:val="left"/>
      <w:pPr>
        <w:tabs>
          <w:tab w:val="num" w:pos="5760"/>
        </w:tabs>
        <w:ind w:left="5760" w:hanging="360"/>
      </w:pPr>
      <w:rPr>
        <w:rFonts w:ascii="Courier New" w:hAnsi="Courier New" w:hint="default"/>
      </w:rPr>
    </w:lvl>
    <w:lvl w:ilvl="8" w:tplc="25F8278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4B0332"/>
    <w:multiLevelType w:val="hybridMultilevel"/>
    <w:tmpl w:val="7C0C6F68"/>
    <w:lvl w:ilvl="0" w:tplc="1E76EDC8">
      <w:start w:val="1"/>
      <w:numFmt w:val="bullet"/>
      <w:lvlText w:val=""/>
      <w:lvlJc w:val="left"/>
      <w:pPr>
        <w:tabs>
          <w:tab w:val="num" w:pos="720"/>
        </w:tabs>
        <w:ind w:left="720" w:hanging="360"/>
      </w:pPr>
      <w:rPr>
        <w:rFonts w:ascii="Symbol" w:hAnsi="Symbol" w:hint="default"/>
      </w:rPr>
    </w:lvl>
    <w:lvl w:ilvl="1" w:tplc="BD141CC6" w:tentative="1">
      <w:start w:val="1"/>
      <w:numFmt w:val="bullet"/>
      <w:lvlText w:val="o"/>
      <w:lvlJc w:val="left"/>
      <w:pPr>
        <w:tabs>
          <w:tab w:val="num" w:pos="1440"/>
        </w:tabs>
        <w:ind w:left="1440" w:hanging="360"/>
      </w:pPr>
      <w:rPr>
        <w:rFonts w:ascii="Courier New" w:hAnsi="Courier New" w:hint="default"/>
      </w:rPr>
    </w:lvl>
    <w:lvl w:ilvl="2" w:tplc="55F40734" w:tentative="1">
      <w:start w:val="1"/>
      <w:numFmt w:val="bullet"/>
      <w:lvlText w:val=""/>
      <w:lvlJc w:val="left"/>
      <w:pPr>
        <w:tabs>
          <w:tab w:val="num" w:pos="2160"/>
        </w:tabs>
        <w:ind w:left="2160" w:hanging="360"/>
      </w:pPr>
      <w:rPr>
        <w:rFonts w:ascii="Wingdings" w:hAnsi="Wingdings" w:hint="default"/>
      </w:rPr>
    </w:lvl>
    <w:lvl w:ilvl="3" w:tplc="91F01712" w:tentative="1">
      <w:start w:val="1"/>
      <w:numFmt w:val="bullet"/>
      <w:lvlText w:val=""/>
      <w:lvlJc w:val="left"/>
      <w:pPr>
        <w:tabs>
          <w:tab w:val="num" w:pos="2880"/>
        </w:tabs>
        <w:ind w:left="2880" w:hanging="360"/>
      </w:pPr>
      <w:rPr>
        <w:rFonts w:ascii="Symbol" w:hAnsi="Symbol" w:hint="default"/>
      </w:rPr>
    </w:lvl>
    <w:lvl w:ilvl="4" w:tplc="749635E2" w:tentative="1">
      <w:start w:val="1"/>
      <w:numFmt w:val="bullet"/>
      <w:lvlText w:val="o"/>
      <w:lvlJc w:val="left"/>
      <w:pPr>
        <w:tabs>
          <w:tab w:val="num" w:pos="3600"/>
        </w:tabs>
        <w:ind w:left="3600" w:hanging="360"/>
      </w:pPr>
      <w:rPr>
        <w:rFonts w:ascii="Courier New" w:hAnsi="Courier New" w:hint="default"/>
      </w:rPr>
    </w:lvl>
    <w:lvl w:ilvl="5" w:tplc="8A06A638" w:tentative="1">
      <w:start w:val="1"/>
      <w:numFmt w:val="bullet"/>
      <w:lvlText w:val=""/>
      <w:lvlJc w:val="left"/>
      <w:pPr>
        <w:tabs>
          <w:tab w:val="num" w:pos="4320"/>
        </w:tabs>
        <w:ind w:left="4320" w:hanging="360"/>
      </w:pPr>
      <w:rPr>
        <w:rFonts w:ascii="Wingdings" w:hAnsi="Wingdings" w:hint="default"/>
      </w:rPr>
    </w:lvl>
    <w:lvl w:ilvl="6" w:tplc="4426BB38" w:tentative="1">
      <w:start w:val="1"/>
      <w:numFmt w:val="bullet"/>
      <w:lvlText w:val=""/>
      <w:lvlJc w:val="left"/>
      <w:pPr>
        <w:tabs>
          <w:tab w:val="num" w:pos="5040"/>
        </w:tabs>
        <w:ind w:left="5040" w:hanging="360"/>
      </w:pPr>
      <w:rPr>
        <w:rFonts w:ascii="Symbol" w:hAnsi="Symbol" w:hint="default"/>
      </w:rPr>
    </w:lvl>
    <w:lvl w:ilvl="7" w:tplc="ED3259A0" w:tentative="1">
      <w:start w:val="1"/>
      <w:numFmt w:val="bullet"/>
      <w:lvlText w:val="o"/>
      <w:lvlJc w:val="left"/>
      <w:pPr>
        <w:tabs>
          <w:tab w:val="num" w:pos="5760"/>
        </w:tabs>
        <w:ind w:left="5760" w:hanging="360"/>
      </w:pPr>
      <w:rPr>
        <w:rFonts w:ascii="Courier New" w:hAnsi="Courier New" w:hint="default"/>
      </w:rPr>
    </w:lvl>
    <w:lvl w:ilvl="8" w:tplc="C44C178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175DD3"/>
    <w:multiLevelType w:val="hybridMultilevel"/>
    <w:tmpl w:val="26225FFA"/>
    <w:lvl w:ilvl="0" w:tplc="B1ACBD40">
      <w:start w:val="2"/>
      <w:numFmt w:val="lowerLetter"/>
      <w:lvlText w:val="(%1)"/>
      <w:lvlJc w:val="left"/>
      <w:pPr>
        <w:tabs>
          <w:tab w:val="num" w:pos="720"/>
        </w:tabs>
        <w:ind w:left="720" w:hanging="360"/>
      </w:pPr>
      <w:rPr>
        <w:rFonts w:hint="default"/>
      </w:rPr>
    </w:lvl>
    <w:lvl w:ilvl="1" w:tplc="B9F81068" w:tentative="1">
      <w:start w:val="1"/>
      <w:numFmt w:val="lowerLetter"/>
      <w:lvlText w:val="%2."/>
      <w:lvlJc w:val="left"/>
      <w:pPr>
        <w:tabs>
          <w:tab w:val="num" w:pos="1440"/>
        </w:tabs>
        <w:ind w:left="1440" w:hanging="360"/>
      </w:pPr>
    </w:lvl>
    <w:lvl w:ilvl="2" w:tplc="B6DC9594" w:tentative="1">
      <w:start w:val="1"/>
      <w:numFmt w:val="lowerRoman"/>
      <w:lvlText w:val="%3."/>
      <w:lvlJc w:val="right"/>
      <w:pPr>
        <w:tabs>
          <w:tab w:val="num" w:pos="2160"/>
        </w:tabs>
        <w:ind w:left="2160" w:hanging="180"/>
      </w:pPr>
    </w:lvl>
    <w:lvl w:ilvl="3" w:tplc="C5CA6ECA" w:tentative="1">
      <w:start w:val="1"/>
      <w:numFmt w:val="decimal"/>
      <w:lvlText w:val="%4."/>
      <w:lvlJc w:val="left"/>
      <w:pPr>
        <w:tabs>
          <w:tab w:val="num" w:pos="2880"/>
        </w:tabs>
        <w:ind w:left="2880" w:hanging="360"/>
      </w:pPr>
    </w:lvl>
    <w:lvl w:ilvl="4" w:tplc="B504DEC4" w:tentative="1">
      <w:start w:val="1"/>
      <w:numFmt w:val="lowerLetter"/>
      <w:lvlText w:val="%5."/>
      <w:lvlJc w:val="left"/>
      <w:pPr>
        <w:tabs>
          <w:tab w:val="num" w:pos="3600"/>
        </w:tabs>
        <w:ind w:left="3600" w:hanging="360"/>
      </w:pPr>
    </w:lvl>
    <w:lvl w:ilvl="5" w:tplc="B60A102A" w:tentative="1">
      <w:start w:val="1"/>
      <w:numFmt w:val="lowerRoman"/>
      <w:lvlText w:val="%6."/>
      <w:lvlJc w:val="right"/>
      <w:pPr>
        <w:tabs>
          <w:tab w:val="num" w:pos="4320"/>
        </w:tabs>
        <w:ind w:left="4320" w:hanging="180"/>
      </w:pPr>
    </w:lvl>
    <w:lvl w:ilvl="6" w:tplc="93E417E6" w:tentative="1">
      <w:start w:val="1"/>
      <w:numFmt w:val="decimal"/>
      <w:lvlText w:val="%7."/>
      <w:lvlJc w:val="left"/>
      <w:pPr>
        <w:tabs>
          <w:tab w:val="num" w:pos="5040"/>
        </w:tabs>
        <w:ind w:left="5040" w:hanging="360"/>
      </w:pPr>
    </w:lvl>
    <w:lvl w:ilvl="7" w:tplc="247C27EE" w:tentative="1">
      <w:start w:val="1"/>
      <w:numFmt w:val="lowerLetter"/>
      <w:lvlText w:val="%8."/>
      <w:lvlJc w:val="left"/>
      <w:pPr>
        <w:tabs>
          <w:tab w:val="num" w:pos="5760"/>
        </w:tabs>
        <w:ind w:left="5760" w:hanging="360"/>
      </w:pPr>
    </w:lvl>
    <w:lvl w:ilvl="8" w:tplc="4D2C01BE" w:tentative="1">
      <w:start w:val="1"/>
      <w:numFmt w:val="lowerRoman"/>
      <w:lvlText w:val="%9."/>
      <w:lvlJc w:val="right"/>
      <w:pPr>
        <w:tabs>
          <w:tab w:val="num" w:pos="6480"/>
        </w:tabs>
        <w:ind w:left="6480" w:hanging="180"/>
      </w:pPr>
    </w:lvl>
  </w:abstractNum>
  <w:abstractNum w:abstractNumId="14" w15:restartNumberingAfterBreak="0">
    <w:nsid w:val="177F092B"/>
    <w:multiLevelType w:val="hybridMultilevel"/>
    <w:tmpl w:val="8BA6C0E6"/>
    <w:lvl w:ilvl="0" w:tplc="A412EF58">
      <w:numFmt w:val="bullet"/>
      <w:lvlText w:val=""/>
      <w:lvlJc w:val="left"/>
      <w:pPr>
        <w:tabs>
          <w:tab w:val="num" w:pos="1440"/>
        </w:tabs>
        <w:ind w:left="1440" w:hanging="720"/>
      </w:pPr>
      <w:rPr>
        <w:rFonts w:ascii="Webdings" w:eastAsia="Times New Roman" w:hAnsi="Webdings" w:cs="Times New Roman" w:hint="default"/>
        <w:i w:val="0"/>
        <w:sz w:val="32"/>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1B2B086B"/>
    <w:multiLevelType w:val="multilevel"/>
    <w:tmpl w:val="6876D87E"/>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6" w15:restartNumberingAfterBreak="0">
    <w:nsid w:val="2133552A"/>
    <w:multiLevelType w:val="hybridMultilevel"/>
    <w:tmpl w:val="EDE4FACE"/>
    <w:lvl w:ilvl="0" w:tplc="E27A1A6A">
      <w:start w:val="1"/>
      <w:numFmt w:val="lowerLetter"/>
      <w:lvlText w:val="%1."/>
      <w:lvlJc w:val="left"/>
      <w:pPr>
        <w:tabs>
          <w:tab w:val="num" w:pos="720"/>
        </w:tabs>
        <w:ind w:left="720" w:hanging="360"/>
      </w:pPr>
    </w:lvl>
    <w:lvl w:ilvl="1" w:tplc="9980550C" w:tentative="1">
      <w:start w:val="1"/>
      <w:numFmt w:val="lowerLetter"/>
      <w:lvlText w:val="%2."/>
      <w:lvlJc w:val="left"/>
      <w:pPr>
        <w:tabs>
          <w:tab w:val="num" w:pos="1440"/>
        </w:tabs>
        <w:ind w:left="1440" w:hanging="360"/>
      </w:pPr>
    </w:lvl>
    <w:lvl w:ilvl="2" w:tplc="34AC248A" w:tentative="1">
      <w:start w:val="1"/>
      <w:numFmt w:val="lowerRoman"/>
      <w:lvlText w:val="%3."/>
      <w:lvlJc w:val="right"/>
      <w:pPr>
        <w:tabs>
          <w:tab w:val="num" w:pos="2160"/>
        </w:tabs>
        <w:ind w:left="2160" w:hanging="180"/>
      </w:pPr>
    </w:lvl>
    <w:lvl w:ilvl="3" w:tplc="14127204" w:tentative="1">
      <w:start w:val="1"/>
      <w:numFmt w:val="decimal"/>
      <w:lvlText w:val="%4."/>
      <w:lvlJc w:val="left"/>
      <w:pPr>
        <w:tabs>
          <w:tab w:val="num" w:pos="2880"/>
        </w:tabs>
        <w:ind w:left="2880" w:hanging="360"/>
      </w:pPr>
    </w:lvl>
    <w:lvl w:ilvl="4" w:tplc="8C787036" w:tentative="1">
      <w:start w:val="1"/>
      <w:numFmt w:val="lowerLetter"/>
      <w:lvlText w:val="%5."/>
      <w:lvlJc w:val="left"/>
      <w:pPr>
        <w:tabs>
          <w:tab w:val="num" w:pos="3600"/>
        </w:tabs>
        <w:ind w:left="3600" w:hanging="360"/>
      </w:pPr>
    </w:lvl>
    <w:lvl w:ilvl="5" w:tplc="43683F36" w:tentative="1">
      <w:start w:val="1"/>
      <w:numFmt w:val="lowerRoman"/>
      <w:lvlText w:val="%6."/>
      <w:lvlJc w:val="right"/>
      <w:pPr>
        <w:tabs>
          <w:tab w:val="num" w:pos="4320"/>
        </w:tabs>
        <w:ind w:left="4320" w:hanging="180"/>
      </w:pPr>
    </w:lvl>
    <w:lvl w:ilvl="6" w:tplc="4B5EAC2E" w:tentative="1">
      <w:start w:val="1"/>
      <w:numFmt w:val="decimal"/>
      <w:lvlText w:val="%7."/>
      <w:lvlJc w:val="left"/>
      <w:pPr>
        <w:tabs>
          <w:tab w:val="num" w:pos="5040"/>
        </w:tabs>
        <w:ind w:left="5040" w:hanging="360"/>
      </w:pPr>
    </w:lvl>
    <w:lvl w:ilvl="7" w:tplc="0A0A83E2" w:tentative="1">
      <w:start w:val="1"/>
      <w:numFmt w:val="lowerLetter"/>
      <w:lvlText w:val="%8."/>
      <w:lvlJc w:val="left"/>
      <w:pPr>
        <w:tabs>
          <w:tab w:val="num" w:pos="5760"/>
        </w:tabs>
        <w:ind w:left="5760" w:hanging="360"/>
      </w:pPr>
    </w:lvl>
    <w:lvl w:ilvl="8" w:tplc="DE32B97A" w:tentative="1">
      <w:start w:val="1"/>
      <w:numFmt w:val="lowerRoman"/>
      <w:lvlText w:val="%9."/>
      <w:lvlJc w:val="right"/>
      <w:pPr>
        <w:tabs>
          <w:tab w:val="num" w:pos="6480"/>
        </w:tabs>
        <w:ind w:left="6480" w:hanging="180"/>
      </w:pPr>
    </w:lvl>
  </w:abstractNum>
  <w:abstractNum w:abstractNumId="17" w15:restartNumberingAfterBreak="0">
    <w:nsid w:val="296C5DEB"/>
    <w:multiLevelType w:val="hybridMultilevel"/>
    <w:tmpl w:val="CF2C4B80"/>
    <w:lvl w:ilvl="0" w:tplc="1ECA90E8">
      <w:start w:val="1"/>
      <w:numFmt w:val="decimal"/>
      <w:lvlText w:val="%1."/>
      <w:lvlJc w:val="left"/>
      <w:pPr>
        <w:tabs>
          <w:tab w:val="num" w:pos="720"/>
        </w:tabs>
        <w:ind w:left="720" w:hanging="360"/>
      </w:pPr>
      <w:rPr>
        <w:rFonts w:hint="default"/>
      </w:rPr>
    </w:lvl>
    <w:lvl w:ilvl="1" w:tplc="A5DA3CD2" w:tentative="1">
      <w:start w:val="1"/>
      <w:numFmt w:val="lowerLetter"/>
      <w:lvlText w:val="%2."/>
      <w:lvlJc w:val="left"/>
      <w:pPr>
        <w:tabs>
          <w:tab w:val="num" w:pos="1440"/>
        </w:tabs>
        <w:ind w:left="1440" w:hanging="360"/>
      </w:pPr>
    </w:lvl>
    <w:lvl w:ilvl="2" w:tplc="C8200CEC" w:tentative="1">
      <w:start w:val="1"/>
      <w:numFmt w:val="lowerRoman"/>
      <w:lvlText w:val="%3."/>
      <w:lvlJc w:val="right"/>
      <w:pPr>
        <w:tabs>
          <w:tab w:val="num" w:pos="2160"/>
        </w:tabs>
        <w:ind w:left="2160" w:hanging="180"/>
      </w:pPr>
    </w:lvl>
    <w:lvl w:ilvl="3" w:tplc="015446E8" w:tentative="1">
      <w:start w:val="1"/>
      <w:numFmt w:val="decimal"/>
      <w:lvlText w:val="%4."/>
      <w:lvlJc w:val="left"/>
      <w:pPr>
        <w:tabs>
          <w:tab w:val="num" w:pos="2880"/>
        </w:tabs>
        <w:ind w:left="2880" w:hanging="360"/>
      </w:pPr>
    </w:lvl>
    <w:lvl w:ilvl="4" w:tplc="9E1C4318" w:tentative="1">
      <w:start w:val="1"/>
      <w:numFmt w:val="lowerLetter"/>
      <w:lvlText w:val="%5."/>
      <w:lvlJc w:val="left"/>
      <w:pPr>
        <w:tabs>
          <w:tab w:val="num" w:pos="3600"/>
        </w:tabs>
        <w:ind w:left="3600" w:hanging="360"/>
      </w:pPr>
    </w:lvl>
    <w:lvl w:ilvl="5" w:tplc="4170F1C6" w:tentative="1">
      <w:start w:val="1"/>
      <w:numFmt w:val="lowerRoman"/>
      <w:lvlText w:val="%6."/>
      <w:lvlJc w:val="right"/>
      <w:pPr>
        <w:tabs>
          <w:tab w:val="num" w:pos="4320"/>
        </w:tabs>
        <w:ind w:left="4320" w:hanging="180"/>
      </w:pPr>
    </w:lvl>
    <w:lvl w:ilvl="6" w:tplc="EE62A416" w:tentative="1">
      <w:start w:val="1"/>
      <w:numFmt w:val="decimal"/>
      <w:lvlText w:val="%7."/>
      <w:lvlJc w:val="left"/>
      <w:pPr>
        <w:tabs>
          <w:tab w:val="num" w:pos="5040"/>
        </w:tabs>
        <w:ind w:left="5040" w:hanging="360"/>
      </w:pPr>
    </w:lvl>
    <w:lvl w:ilvl="7" w:tplc="48C2C704" w:tentative="1">
      <w:start w:val="1"/>
      <w:numFmt w:val="lowerLetter"/>
      <w:lvlText w:val="%8."/>
      <w:lvlJc w:val="left"/>
      <w:pPr>
        <w:tabs>
          <w:tab w:val="num" w:pos="5760"/>
        </w:tabs>
        <w:ind w:left="5760" w:hanging="360"/>
      </w:pPr>
    </w:lvl>
    <w:lvl w:ilvl="8" w:tplc="6E144DA4" w:tentative="1">
      <w:start w:val="1"/>
      <w:numFmt w:val="lowerRoman"/>
      <w:lvlText w:val="%9."/>
      <w:lvlJc w:val="right"/>
      <w:pPr>
        <w:tabs>
          <w:tab w:val="num" w:pos="6480"/>
        </w:tabs>
        <w:ind w:left="6480" w:hanging="180"/>
      </w:pPr>
    </w:lvl>
  </w:abstractNum>
  <w:abstractNum w:abstractNumId="18" w15:restartNumberingAfterBreak="0">
    <w:nsid w:val="350128BE"/>
    <w:multiLevelType w:val="hybridMultilevel"/>
    <w:tmpl w:val="B10CC560"/>
    <w:lvl w:ilvl="0" w:tplc="E72E8A2A">
      <w:start w:val="25"/>
      <w:numFmt w:val="bullet"/>
      <w:lvlText w:val=""/>
      <w:lvlJc w:val="left"/>
      <w:pPr>
        <w:tabs>
          <w:tab w:val="num" w:pos="900"/>
        </w:tabs>
        <w:ind w:left="900" w:hanging="540"/>
      </w:pPr>
      <w:rPr>
        <w:rFonts w:ascii="Webdings" w:eastAsia="Times New Roman" w:hAnsi="Webdings" w:hint="default"/>
        <w:sz w:val="36"/>
      </w:rPr>
    </w:lvl>
    <w:lvl w:ilvl="1" w:tplc="DF9AD6DE" w:tentative="1">
      <w:start w:val="1"/>
      <w:numFmt w:val="bullet"/>
      <w:lvlText w:val="o"/>
      <w:lvlJc w:val="left"/>
      <w:pPr>
        <w:tabs>
          <w:tab w:val="num" w:pos="1440"/>
        </w:tabs>
        <w:ind w:left="1440" w:hanging="360"/>
      </w:pPr>
      <w:rPr>
        <w:rFonts w:ascii="Courier New" w:hAnsi="Courier New" w:hint="default"/>
      </w:rPr>
    </w:lvl>
    <w:lvl w:ilvl="2" w:tplc="7AEC2FFA" w:tentative="1">
      <w:start w:val="1"/>
      <w:numFmt w:val="bullet"/>
      <w:lvlText w:val=""/>
      <w:lvlJc w:val="left"/>
      <w:pPr>
        <w:tabs>
          <w:tab w:val="num" w:pos="2160"/>
        </w:tabs>
        <w:ind w:left="2160" w:hanging="360"/>
      </w:pPr>
      <w:rPr>
        <w:rFonts w:ascii="Wingdings" w:hAnsi="Wingdings" w:hint="default"/>
      </w:rPr>
    </w:lvl>
    <w:lvl w:ilvl="3" w:tplc="FA9A7038" w:tentative="1">
      <w:start w:val="1"/>
      <w:numFmt w:val="bullet"/>
      <w:lvlText w:val=""/>
      <w:lvlJc w:val="left"/>
      <w:pPr>
        <w:tabs>
          <w:tab w:val="num" w:pos="2880"/>
        </w:tabs>
        <w:ind w:left="2880" w:hanging="360"/>
      </w:pPr>
      <w:rPr>
        <w:rFonts w:ascii="Symbol" w:hAnsi="Symbol" w:hint="default"/>
      </w:rPr>
    </w:lvl>
    <w:lvl w:ilvl="4" w:tplc="8EFCFEB4" w:tentative="1">
      <w:start w:val="1"/>
      <w:numFmt w:val="bullet"/>
      <w:lvlText w:val="o"/>
      <w:lvlJc w:val="left"/>
      <w:pPr>
        <w:tabs>
          <w:tab w:val="num" w:pos="3600"/>
        </w:tabs>
        <w:ind w:left="3600" w:hanging="360"/>
      </w:pPr>
      <w:rPr>
        <w:rFonts w:ascii="Courier New" w:hAnsi="Courier New" w:hint="default"/>
      </w:rPr>
    </w:lvl>
    <w:lvl w:ilvl="5" w:tplc="F87E7DEE" w:tentative="1">
      <w:start w:val="1"/>
      <w:numFmt w:val="bullet"/>
      <w:lvlText w:val=""/>
      <w:lvlJc w:val="left"/>
      <w:pPr>
        <w:tabs>
          <w:tab w:val="num" w:pos="4320"/>
        </w:tabs>
        <w:ind w:left="4320" w:hanging="360"/>
      </w:pPr>
      <w:rPr>
        <w:rFonts w:ascii="Wingdings" w:hAnsi="Wingdings" w:hint="default"/>
      </w:rPr>
    </w:lvl>
    <w:lvl w:ilvl="6" w:tplc="8C225FE0" w:tentative="1">
      <w:start w:val="1"/>
      <w:numFmt w:val="bullet"/>
      <w:lvlText w:val=""/>
      <w:lvlJc w:val="left"/>
      <w:pPr>
        <w:tabs>
          <w:tab w:val="num" w:pos="5040"/>
        </w:tabs>
        <w:ind w:left="5040" w:hanging="360"/>
      </w:pPr>
      <w:rPr>
        <w:rFonts w:ascii="Symbol" w:hAnsi="Symbol" w:hint="default"/>
      </w:rPr>
    </w:lvl>
    <w:lvl w:ilvl="7" w:tplc="808E5716" w:tentative="1">
      <w:start w:val="1"/>
      <w:numFmt w:val="bullet"/>
      <w:lvlText w:val="o"/>
      <w:lvlJc w:val="left"/>
      <w:pPr>
        <w:tabs>
          <w:tab w:val="num" w:pos="5760"/>
        </w:tabs>
        <w:ind w:left="5760" w:hanging="360"/>
      </w:pPr>
      <w:rPr>
        <w:rFonts w:ascii="Courier New" w:hAnsi="Courier New" w:hint="default"/>
      </w:rPr>
    </w:lvl>
    <w:lvl w:ilvl="8" w:tplc="4462E97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FA2C10"/>
    <w:multiLevelType w:val="hybridMultilevel"/>
    <w:tmpl w:val="B10CC560"/>
    <w:lvl w:ilvl="0" w:tplc="79B8044E">
      <w:start w:val="1"/>
      <w:numFmt w:val="bullet"/>
      <w:lvlText w:val=""/>
      <w:lvlJc w:val="left"/>
      <w:pPr>
        <w:tabs>
          <w:tab w:val="num" w:pos="720"/>
        </w:tabs>
        <w:ind w:left="720" w:hanging="360"/>
      </w:pPr>
      <w:rPr>
        <w:rFonts w:ascii="Symbol" w:hAnsi="Symbol" w:hint="default"/>
      </w:rPr>
    </w:lvl>
    <w:lvl w:ilvl="1" w:tplc="9BB037FA" w:tentative="1">
      <w:start w:val="1"/>
      <w:numFmt w:val="bullet"/>
      <w:lvlText w:val="o"/>
      <w:lvlJc w:val="left"/>
      <w:pPr>
        <w:tabs>
          <w:tab w:val="num" w:pos="1440"/>
        </w:tabs>
        <w:ind w:left="1440" w:hanging="360"/>
      </w:pPr>
      <w:rPr>
        <w:rFonts w:ascii="Courier New" w:hAnsi="Courier New" w:hint="default"/>
      </w:rPr>
    </w:lvl>
    <w:lvl w:ilvl="2" w:tplc="FD02E848" w:tentative="1">
      <w:start w:val="1"/>
      <w:numFmt w:val="bullet"/>
      <w:lvlText w:val=""/>
      <w:lvlJc w:val="left"/>
      <w:pPr>
        <w:tabs>
          <w:tab w:val="num" w:pos="2160"/>
        </w:tabs>
        <w:ind w:left="2160" w:hanging="360"/>
      </w:pPr>
      <w:rPr>
        <w:rFonts w:ascii="Wingdings" w:hAnsi="Wingdings" w:hint="default"/>
      </w:rPr>
    </w:lvl>
    <w:lvl w:ilvl="3" w:tplc="A802E910" w:tentative="1">
      <w:start w:val="1"/>
      <w:numFmt w:val="bullet"/>
      <w:lvlText w:val=""/>
      <w:lvlJc w:val="left"/>
      <w:pPr>
        <w:tabs>
          <w:tab w:val="num" w:pos="2880"/>
        </w:tabs>
        <w:ind w:left="2880" w:hanging="360"/>
      </w:pPr>
      <w:rPr>
        <w:rFonts w:ascii="Symbol" w:hAnsi="Symbol" w:hint="default"/>
      </w:rPr>
    </w:lvl>
    <w:lvl w:ilvl="4" w:tplc="C2EA1FB0" w:tentative="1">
      <w:start w:val="1"/>
      <w:numFmt w:val="bullet"/>
      <w:lvlText w:val="o"/>
      <w:lvlJc w:val="left"/>
      <w:pPr>
        <w:tabs>
          <w:tab w:val="num" w:pos="3600"/>
        </w:tabs>
        <w:ind w:left="3600" w:hanging="360"/>
      </w:pPr>
      <w:rPr>
        <w:rFonts w:ascii="Courier New" w:hAnsi="Courier New" w:hint="default"/>
      </w:rPr>
    </w:lvl>
    <w:lvl w:ilvl="5" w:tplc="297E4234" w:tentative="1">
      <w:start w:val="1"/>
      <w:numFmt w:val="bullet"/>
      <w:lvlText w:val=""/>
      <w:lvlJc w:val="left"/>
      <w:pPr>
        <w:tabs>
          <w:tab w:val="num" w:pos="4320"/>
        </w:tabs>
        <w:ind w:left="4320" w:hanging="360"/>
      </w:pPr>
      <w:rPr>
        <w:rFonts w:ascii="Wingdings" w:hAnsi="Wingdings" w:hint="default"/>
      </w:rPr>
    </w:lvl>
    <w:lvl w:ilvl="6" w:tplc="1808326E" w:tentative="1">
      <w:start w:val="1"/>
      <w:numFmt w:val="bullet"/>
      <w:lvlText w:val=""/>
      <w:lvlJc w:val="left"/>
      <w:pPr>
        <w:tabs>
          <w:tab w:val="num" w:pos="5040"/>
        </w:tabs>
        <w:ind w:left="5040" w:hanging="360"/>
      </w:pPr>
      <w:rPr>
        <w:rFonts w:ascii="Symbol" w:hAnsi="Symbol" w:hint="default"/>
      </w:rPr>
    </w:lvl>
    <w:lvl w:ilvl="7" w:tplc="2E4099F0" w:tentative="1">
      <w:start w:val="1"/>
      <w:numFmt w:val="bullet"/>
      <w:lvlText w:val="o"/>
      <w:lvlJc w:val="left"/>
      <w:pPr>
        <w:tabs>
          <w:tab w:val="num" w:pos="5760"/>
        </w:tabs>
        <w:ind w:left="5760" w:hanging="360"/>
      </w:pPr>
      <w:rPr>
        <w:rFonts w:ascii="Courier New" w:hAnsi="Courier New" w:hint="default"/>
      </w:rPr>
    </w:lvl>
    <w:lvl w:ilvl="8" w:tplc="FC82BFC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23C4B92"/>
    <w:multiLevelType w:val="hybridMultilevel"/>
    <w:tmpl w:val="BF50F918"/>
    <w:lvl w:ilvl="0" w:tplc="4CA49E64">
      <w:start w:val="1"/>
      <w:numFmt w:val="bullet"/>
      <w:lvlText w:val=""/>
      <w:lvlJc w:val="left"/>
      <w:pPr>
        <w:tabs>
          <w:tab w:val="num" w:pos="1080"/>
        </w:tabs>
        <w:ind w:left="1080" w:hanging="360"/>
      </w:pPr>
      <w:rPr>
        <w:rFonts w:ascii="Symbol" w:hAnsi="Symbol" w:hint="default"/>
      </w:rPr>
    </w:lvl>
    <w:lvl w:ilvl="1" w:tplc="FC6430AA" w:tentative="1">
      <w:start w:val="1"/>
      <w:numFmt w:val="bullet"/>
      <w:lvlText w:val="o"/>
      <w:lvlJc w:val="left"/>
      <w:pPr>
        <w:tabs>
          <w:tab w:val="num" w:pos="1800"/>
        </w:tabs>
        <w:ind w:left="1800" w:hanging="360"/>
      </w:pPr>
      <w:rPr>
        <w:rFonts w:ascii="Courier New" w:hAnsi="Courier New" w:hint="default"/>
      </w:rPr>
    </w:lvl>
    <w:lvl w:ilvl="2" w:tplc="7A9C311A" w:tentative="1">
      <w:start w:val="1"/>
      <w:numFmt w:val="bullet"/>
      <w:lvlText w:val=""/>
      <w:lvlJc w:val="left"/>
      <w:pPr>
        <w:tabs>
          <w:tab w:val="num" w:pos="2520"/>
        </w:tabs>
        <w:ind w:left="2520" w:hanging="360"/>
      </w:pPr>
      <w:rPr>
        <w:rFonts w:ascii="Wingdings" w:hAnsi="Wingdings" w:hint="default"/>
      </w:rPr>
    </w:lvl>
    <w:lvl w:ilvl="3" w:tplc="27C6374A" w:tentative="1">
      <w:start w:val="1"/>
      <w:numFmt w:val="bullet"/>
      <w:lvlText w:val=""/>
      <w:lvlJc w:val="left"/>
      <w:pPr>
        <w:tabs>
          <w:tab w:val="num" w:pos="3240"/>
        </w:tabs>
        <w:ind w:left="3240" w:hanging="360"/>
      </w:pPr>
      <w:rPr>
        <w:rFonts w:ascii="Symbol" w:hAnsi="Symbol" w:hint="default"/>
      </w:rPr>
    </w:lvl>
    <w:lvl w:ilvl="4" w:tplc="8F7C2EFA" w:tentative="1">
      <w:start w:val="1"/>
      <w:numFmt w:val="bullet"/>
      <w:lvlText w:val="o"/>
      <w:lvlJc w:val="left"/>
      <w:pPr>
        <w:tabs>
          <w:tab w:val="num" w:pos="3960"/>
        </w:tabs>
        <w:ind w:left="3960" w:hanging="360"/>
      </w:pPr>
      <w:rPr>
        <w:rFonts w:ascii="Courier New" w:hAnsi="Courier New" w:hint="default"/>
      </w:rPr>
    </w:lvl>
    <w:lvl w:ilvl="5" w:tplc="774AF79E" w:tentative="1">
      <w:start w:val="1"/>
      <w:numFmt w:val="bullet"/>
      <w:lvlText w:val=""/>
      <w:lvlJc w:val="left"/>
      <w:pPr>
        <w:tabs>
          <w:tab w:val="num" w:pos="4680"/>
        </w:tabs>
        <w:ind w:left="4680" w:hanging="360"/>
      </w:pPr>
      <w:rPr>
        <w:rFonts w:ascii="Wingdings" w:hAnsi="Wingdings" w:hint="default"/>
      </w:rPr>
    </w:lvl>
    <w:lvl w:ilvl="6" w:tplc="1F848160" w:tentative="1">
      <w:start w:val="1"/>
      <w:numFmt w:val="bullet"/>
      <w:lvlText w:val=""/>
      <w:lvlJc w:val="left"/>
      <w:pPr>
        <w:tabs>
          <w:tab w:val="num" w:pos="5400"/>
        </w:tabs>
        <w:ind w:left="5400" w:hanging="360"/>
      </w:pPr>
      <w:rPr>
        <w:rFonts w:ascii="Symbol" w:hAnsi="Symbol" w:hint="default"/>
      </w:rPr>
    </w:lvl>
    <w:lvl w:ilvl="7" w:tplc="C8CA7A34" w:tentative="1">
      <w:start w:val="1"/>
      <w:numFmt w:val="bullet"/>
      <w:lvlText w:val="o"/>
      <w:lvlJc w:val="left"/>
      <w:pPr>
        <w:tabs>
          <w:tab w:val="num" w:pos="6120"/>
        </w:tabs>
        <w:ind w:left="6120" w:hanging="360"/>
      </w:pPr>
      <w:rPr>
        <w:rFonts w:ascii="Courier New" w:hAnsi="Courier New" w:hint="default"/>
      </w:rPr>
    </w:lvl>
    <w:lvl w:ilvl="8" w:tplc="B1DCD598"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47CF0B13"/>
    <w:multiLevelType w:val="hybridMultilevel"/>
    <w:tmpl w:val="B1606190"/>
    <w:lvl w:ilvl="0" w:tplc="DFE85C0C">
      <w:start w:val="1"/>
      <w:numFmt w:val="lowerLetter"/>
      <w:lvlText w:val="%1."/>
      <w:lvlJc w:val="left"/>
      <w:pPr>
        <w:tabs>
          <w:tab w:val="num" w:pos="720"/>
        </w:tabs>
        <w:ind w:left="720" w:hanging="360"/>
      </w:pPr>
      <w:rPr>
        <w:rFonts w:hint="default"/>
      </w:rPr>
    </w:lvl>
    <w:lvl w:ilvl="1" w:tplc="BD0E682E" w:tentative="1">
      <w:start w:val="1"/>
      <w:numFmt w:val="lowerLetter"/>
      <w:lvlText w:val="%2."/>
      <w:lvlJc w:val="left"/>
      <w:pPr>
        <w:tabs>
          <w:tab w:val="num" w:pos="1440"/>
        </w:tabs>
        <w:ind w:left="1440" w:hanging="360"/>
      </w:pPr>
    </w:lvl>
    <w:lvl w:ilvl="2" w:tplc="0F5C79A6" w:tentative="1">
      <w:start w:val="1"/>
      <w:numFmt w:val="lowerRoman"/>
      <w:lvlText w:val="%3."/>
      <w:lvlJc w:val="right"/>
      <w:pPr>
        <w:tabs>
          <w:tab w:val="num" w:pos="2160"/>
        </w:tabs>
        <w:ind w:left="2160" w:hanging="180"/>
      </w:pPr>
    </w:lvl>
    <w:lvl w:ilvl="3" w:tplc="37B0D4D8" w:tentative="1">
      <w:start w:val="1"/>
      <w:numFmt w:val="decimal"/>
      <w:lvlText w:val="%4."/>
      <w:lvlJc w:val="left"/>
      <w:pPr>
        <w:tabs>
          <w:tab w:val="num" w:pos="2880"/>
        </w:tabs>
        <w:ind w:left="2880" w:hanging="360"/>
      </w:pPr>
    </w:lvl>
    <w:lvl w:ilvl="4" w:tplc="16D8DE0C" w:tentative="1">
      <w:start w:val="1"/>
      <w:numFmt w:val="lowerLetter"/>
      <w:lvlText w:val="%5."/>
      <w:lvlJc w:val="left"/>
      <w:pPr>
        <w:tabs>
          <w:tab w:val="num" w:pos="3600"/>
        </w:tabs>
        <w:ind w:left="3600" w:hanging="360"/>
      </w:pPr>
    </w:lvl>
    <w:lvl w:ilvl="5" w:tplc="EDB49C10" w:tentative="1">
      <w:start w:val="1"/>
      <w:numFmt w:val="lowerRoman"/>
      <w:lvlText w:val="%6."/>
      <w:lvlJc w:val="right"/>
      <w:pPr>
        <w:tabs>
          <w:tab w:val="num" w:pos="4320"/>
        </w:tabs>
        <w:ind w:left="4320" w:hanging="180"/>
      </w:pPr>
    </w:lvl>
    <w:lvl w:ilvl="6" w:tplc="A6C8CA04" w:tentative="1">
      <w:start w:val="1"/>
      <w:numFmt w:val="decimal"/>
      <w:lvlText w:val="%7."/>
      <w:lvlJc w:val="left"/>
      <w:pPr>
        <w:tabs>
          <w:tab w:val="num" w:pos="5040"/>
        </w:tabs>
        <w:ind w:left="5040" w:hanging="360"/>
      </w:pPr>
    </w:lvl>
    <w:lvl w:ilvl="7" w:tplc="86FE3D1E" w:tentative="1">
      <w:start w:val="1"/>
      <w:numFmt w:val="lowerLetter"/>
      <w:lvlText w:val="%8."/>
      <w:lvlJc w:val="left"/>
      <w:pPr>
        <w:tabs>
          <w:tab w:val="num" w:pos="5760"/>
        </w:tabs>
        <w:ind w:left="5760" w:hanging="360"/>
      </w:pPr>
    </w:lvl>
    <w:lvl w:ilvl="8" w:tplc="F08853C8" w:tentative="1">
      <w:start w:val="1"/>
      <w:numFmt w:val="lowerRoman"/>
      <w:lvlText w:val="%9."/>
      <w:lvlJc w:val="right"/>
      <w:pPr>
        <w:tabs>
          <w:tab w:val="num" w:pos="6480"/>
        </w:tabs>
        <w:ind w:left="6480" w:hanging="180"/>
      </w:pPr>
    </w:lvl>
  </w:abstractNum>
  <w:abstractNum w:abstractNumId="22" w15:restartNumberingAfterBreak="0">
    <w:nsid w:val="4B6D6850"/>
    <w:multiLevelType w:val="hybridMultilevel"/>
    <w:tmpl w:val="228A6D46"/>
    <w:lvl w:ilvl="0" w:tplc="9A868552">
      <w:start w:val="1"/>
      <w:numFmt w:val="lowerLetter"/>
      <w:lvlText w:val="%1."/>
      <w:lvlJc w:val="left"/>
      <w:pPr>
        <w:tabs>
          <w:tab w:val="num" w:pos="1080"/>
        </w:tabs>
        <w:ind w:left="1080" w:hanging="360"/>
      </w:pPr>
      <w:rPr>
        <w:rFonts w:hint="default"/>
      </w:rPr>
    </w:lvl>
    <w:lvl w:ilvl="1" w:tplc="0BFAFBDC" w:tentative="1">
      <w:start w:val="1"/>
      <w:numFmt w:val="lowerLetter"/>
      <w:lvlText w:val="%2."/>
      <w:lvlJc w:val="left"/>
      <w:pPr>
        <w:tabs>
          <w:tab w:val="num" w:pos="1440"/>
        </w:tabs>
        <w:ind w:left="1440" w:hanging="360"/>
      </w:pPr>
    </w:lvl>
    <w:lvl w:ilvl="2" w:tplc="EBDCF7B2" w:tentative="1">
      <w:start w:val="1"/>
      <w:numFmt w:val="lowerRoman"/>
      <w:lvlText w:val="%3."/>
      <w:lvlJc w:val="right"/>
      <w:pPr>
        <w:tabs>
          <w:tab w:val="num" w:pos="2160"/>
        </w:tabs>
        <w:ind w:left="2160" w:hanging="180"/>
      </w:pPr>
    </w:lvl>
    <w:lvl w:ilvl="3" w:tplc="04A6B542" w:tentative="1">
      <w:start w:val="1"/>
      <w:numFmt w:val="decimal"/>
      <w:lvlText w:val="%4."/>
      <w:lvlJc w:val="left"/>
      <w:pPr>
        <w:tabs>
          <w:tab w:val="num" w:pos="2880"/>
        </w:tabs>
        <w:ind w:left="2880" w:hanging="360"/>
      </w:pPr>
    </w:lvl>
    <w:lvl w:ilvl="4" w:tplc="4F70F7AA" w:tentative="1">
      <w:start w:val="1"/>
      <w:numFmt w:val="lowerLetter"/>
      <w:lvlText w:val="%5."/>
      <w:lvlJc w:val="left"/>
      <w:pPr>
        <w:tabs>
          <w:tab w:val="num" w:pos="3600"/>
        </w:tabs>
        <w:ind w:left="3600" w:hanging="360"/>
      </w:pPr>
    </w:lvl>
    <w:lvl w:ilvl="5" w:tplc="F3860D66" w:tentative="1">
      <w:start w:val="1"/>
      <w:numFmt w:val="lowerRoman"/>
      <w:lvlText w:val="%6."/>
      <w:lvlJc w:val="right"/>
      <w:pPr>
        <w:tabs>
          <w:tab w:val="num" w:pos="4320"/>
        </w:tabs>
        <w:ind w:left="4320" w:hanging="180"/>
      </w:pPr>
    </w:lvl>
    <w:lvl w:ilvl="6" w:tplc="5E3826B4" w:tentative="1">
      <w:start w:val="1"/>
      <w:numFmt w:val="decimal"/>
      <w:lvlText w:val="%7."/>
      <w:lvlJc w:val="left"/>
      <w:pPr>
        <w:tabs>
          <w:tab w:val="num" w:pos="5040"/>
        </w:tabs>
        <w:ind w:left="5040" w:hanging="360"/>
      </w:pPr>
    </w:lvl>
    <w:lvl w:ilvl="7" w:tplc="380C9D0A" w:tentative="1">
      <w:start w:val="1"/>
      <w:numFmt w:val="lowerLetter"/>
      <w:lvlText w:val="%8."/>
      <w:lvlJc w:val="left"/>
      <w:pPr>
        <w:tabs>
          <w:tab w:val="num" w:pos="5760"/>
        </w:tabs>
        <w:ind w:left="5760" w:hanging="360"/>
      </w:pPr>
    </w:lvl>
    <w:lvl w:ilvl="8" w:tplc="0DC489FA" w:tentative="1">
      <w:start w:val="1"/>
      <w:numFmt w:val="lowerRoman"/>
      <w:lvlText w:val="%9."/>
      <w:lvlJc w:val="right"/>
      <w:pPr>
        <w:tabs>
          <w:tab w:val="num" w:pos="6480"/>
        </w:tabs>
        <w:ind w:left="6480" w:hanging="180"/>
      </w:pPr>
    </w:lvl>
  </w:abstractNum>
  <w:abstractNum w:abstractNumId="23" w15:restartNumberingAfterBreak="0">
    <w:nsid w:val="518D624C"/>
    <w:multiLevelType w:val="hybridMultilevel"/>
    <w:tmpl w:val="9A9015D8"/>
    <w:lvl w:ilvl="0" w:tplc="C672945C">
      <w:start w:val="1"/>
      <w:numFmt w:val="bullet"/>
      <w:lvlText w:val=""/>
      <w:lvlJc w:val="left"/>
      <w:pPr>
        <w:tabs>
          <w:tab w:val="num" w:pos="720"/>
        </w:tabs>
        <w:ind w:left="720" w:hanging="360"/>
      </w:pPr>
      <w:rPr>
        <w:rFonts w:ascii="Symbol" w:hAnsi="Symbol" w:hint="default"/>
      </w:rPr>
    </w:lvl>
    <w:lvl w:ilvl="1" w:tplc="FF0AE0EE" w:tentative="1">
      <w:start w:val="1"/>
      <w:numFmt w:val="bullet"/>
      <w:lvlText w:val="o"/>
      <w:lvlJc w:val="left"/>
      <w:pPr>
        <w:tabs>
          <w:tab w:val="num" w:pos="1440"/>
        </w:tabs>
        <w:ind w:left="1440" w:hanging="360"/>
      </w:pPr>
      <w:rPr>
        <w:rFonts w:ascii="Courier New" w:hAnsi="Courier New" w:hint="default"/>
      </w:rPr>
    </w:lvl>
    <w:lvl w:ilvl="2" w:tplc="AD3EA7A8" w:tentative="1">
      <w:start w:val="1"/>
      <w:numFmt w:val="bullet"/>
      <w:lvlText w:val=""/>
      <w:lvlJc w:val="left"/>
      <w:pPr>
        <w:tabs>
          <w:tab w:val="num" w:pos="2160"/>
        </w:tabs>
        <w:ind w:left="2160" w:hanging="360"/>
      </w:pPr>
      <w:rPr>
        <w:rFonts w:ascii="Wingdings" w:hAnsi="Wingdings" w:hint="default"/>
      </w:rPr>
    </w:lvl>
    <w:lvl w:ilvl="3" w:tplc="8408BA8C" w:tentative="1">
      <w:start w:val="1"/>
      <w:numFmt w:val="bullet"/>
      <w:lvlText w:val=""/>
      <w:lvlJc w:val="left"/>
      <w:pPr>
        <w:tabs>
          <w:tab w:val="num" w:pos="2880"/>
        </w:tabs>
        <w:ind w:left="2880" w:hanging="360"/>
      </w:pPr>
      <w:rPr>
        <w:rFonts w:ascii="Symbol" w:hAnsi="Symbol" w:hint="default"/>
      </w:rPr>
    </w:lvl>
    <w:lvl w:ilvl="4" w:tplc="40A43EE4" w:tentative="1">
      <w:start w:val="1"/>
      <w:numFmt w:val="bullet"/>
      <w:lvlText w:val="o"/>
      <w:lvlJc w:val="left"/>
      <w:pPr>
        <w:tabs>
          <w:tab w:val="num" w:pos="3600"/>
        </w:tabs>
        <w:ind w:left="3600" w:hanging="360"/>
      </w:pPr>
      <w:rPr>
        <w:rFonts w:ascii="Courier New" w:hAnsi="Courier New" w:hint="default"/>
      </w:rPr>
    </w:lvl>
    <w:lvl w:ilvl="5" w:tplc="434E7954" w:tentative="1">
      <w:start w:val="1"/>
      <w:numFmt w:val="bullet"/>
      <w:lvlText w:val=""/>
      <w:lvlJc w:val="left"/>
      <w:pPr>
        <w:tabs>
          <w:tab w:val="num" w:pos="4320"/>
        </w:tabs>
        <w:ind w:left="4320" w:hanging="360"/>
      </w:pPr>
      <w:rPr>
        <w:rFonts w:ascii="Wingdings" w:hAnsi="Wingdings" w:hint="default"/>
      </w:rPr>
    </w:lvl>
    <w:lvl w:ilvl="6" w:tplc="F8FEDBF4" w:tentative="1">
      <w:start w:val="1"/>
      <w:numFmt w:val="bullet"/>
      <w:lvlText w:val=""/>
      <w:lvlJc w:val="left"/>
      <w:pPr>
        <w:tabs>
          <w:tab w:val="num" w:pos="5040"/>
        </w:tabs>
        <w:ind w:left="5040" w:hanging="360"/>
      </w:pPr>
      <w:rPr>
        <w:rFonts w:ascii="Symbol" w:hAnsi="Symbol" w:hint="default"/>
      </w:rPr>
    </w:lvl>
    <w:lvl w:ilvl="7" w:tplc="BA1670B2" w:tentative="1">
      <w:start w:val="1"/>
      <w:numFmt w:val="bullet"/>
      <w:lvlText w:val="o"/>
      <w:lvlJc w:val="left"/>
      <w:pPr>
        <w:tabs>
          <w:tab w:val="num" w:pos="5760"/>
        </w:tabs>
        <w:ind w:left="5760" w:hanging="360"/>
      </w:pPr>
      <w:rPr>
        <w:rFonts w:ascii="Courier New" w:hAnsi="Courier New" w:hint="default"/>
      </w:rPr>
    </w:lvl>
    <w:lvl w:ilvl="8" w:tplc="D3AC114E"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0"/>
  </w:num>
  <w:num w:numId="3">
    <w:abstractNumId w:val="15"/>
  </w:num>
  <w:num w:numId="4">
    <w:abstractNumId w:val="23"/>
  </w:num>
  <w:num w:numId="5">
    <w:abstractNumId w:val="21"/>
  </w:num>
  <w:num w:numId="6">
    <w:abstractNumId w:val="16"/>
  </w:num>
  <w:num w:numId="7">
    <w:abstractNumId w:val="11"/>
  </w:num>
  <w:num w:numId="8">
    <w:abstractNumId w:val="13"/>
  </w:num>
  <w:num w:numId="9">
    <w:abstractNumId w:val="17"/>
  </w:num>
  <w:num w:numId="10">
    <w:abstractNumId w:val="12"/>
  </w:num>
  <w:num w:numId="11">
    <w:abstractNumId w:val="22"/>
  </w:num>
  <w:num w:numId="12">
    <w:abstractNumId w:val="18"/>
  </w:num>
  <w:num w:numId="13">
    <w:abstractNumId w:val="19"/>
  </w:num>
  <w:num w:numId="14">
    <w:abstractNumId w:val="14"/>
  </w:num>
  <w:num w:numId="15">
    <w:abstractNumId w:val="15"/>
  </w:num>
  <w:num w:numId="16">
    <w:abstractNumId w:val="15"/>
  </w:num>
  <w:num w:numId="17">
    <w:abstractNumId w:val="15"/>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9"/>
  </w:num>
  <w:num w:numId="25">
    <w:abstractNumId w:val="9"/>
  </w:num>
  <w:num w:numId="26">
    <w:abstractNumId w:val="7"/>
  </w:num>
  <w:num w:numId="27">
    <w:abstractNumId w:val="7"/>
  </w:num>
  <w:num w:numId="28">
    <w:abstractNumId w:val="6"/>
  </w:num>
  <w:num w:numId="29">
    <w:abstractNumId w:val="6"/>
  </w:num>
  <w:num w:numId="30">
    <w:abstractNumId w:val="5"/>
  </w:num>
  <w:num w:numId="31">
    <w:abstractNumId w:val="5"/>
  </w:num>
  <w:num w:numId="32">
    <w:abstractNumId w:val="4"/>
  </w:num>
  <w:num w:numId="33">
    <w:abstractNumId w:val="4"/>
  </w:num>
  <w:num w:numId="34">
    <w:abstractNumId w:val="8"/>
  </w:num>
  <w:num w:numId="35">
    <w:abstractNumId w:val="8"/>
  </w:num>
  <w:num w:numId="36">
    <w:abstractNumId w:val="3"/>
  </w:num>
  <w:num w:numId="37">
    <w:abstractNumId w:val="3"/>
  </w:num>
  <w:num w:numId="38">
    <w:abstractNumId w:val="2"/>
  </w:num>
  <w:num w:numId="39">
    <w:abstractNumId w:val="2"/>
  </w:num>
  <w:num w:numId="40">
    <w:abstractNumId w:val="1"/>
  </w:num>
  <w:num w:numId="41">
    <w:abstractNumId w:val="1"/>
  </w:num>
  <w:num w:numId="42">
    <w:abstractNumId w:val="0"/>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13AAF"/>
    <w:rsid w:val="00007EDC"/>
    <w:rsid w:val="000136AD"/>
    <w:rsid w:val="0017330A"/>
    <w:rsid w:val="00313AAF"/>
    <w:rsid w:val="004F50D2"/>
    <w:rsid w:val="0068709C"/>
    <w:rsid w:val="00886670"/>
    <w:rsid w:val="009A1F1F"/>
    <w:rsid w:val="00AA2F06"/>
    <w:rsid w:val="00B828A0"/>
    <w:rsid w:val="00BC72BE"/>
    <w:rsid w:val="00DC7D44"/>
    <w:rsid w:val="00DE2E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regrouptable v:ext="edit">
        <o:entry new="1" old="0"/>
        <o:entry new="2" old="0"/>
        <o:entry new="3" old="0"/>
        <o:entry new="4" old="0"/>
        <o:entry new="5" old="0"/>
        <o:entry new="6" old="0"/>
      </o:regrouptable>
    </o:shapelayout>
  </w:shapeDefaults>
  <w:decimalSymbol w:val="."/>
  <w:listSeparator w:val=","/>
  <w14:defaultImageDpi w14:val="300"/>
  <w15:docId w15:val="{E7D4B1BC-0A4B-4F4C-9A11-8714F31E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numPr>
        <w:numId w:val="15"/>
      </w:numPr>
      <w:spacing w:before="240" w:after="60"/>
      <w:outlineLvl w:val="0"/>
    </w:pPr>
    <w:rPr>
      <w:rFonts w:ascii="Arial" w:hAnsi="Arial"/>
      <w:b/>
      <w:kern w:val="32"/>
    </w:rPr>
  </w:style>
  <w:style w:type="paragraph" w:styleId="Heading2">
    <w:name w:val="heading 2"/>
    <w:basedOn w:val="Normal"/>
    <w:next w:val="Normal"/>
    <w:qFormat/>
    <w:pPr>
      <w:numPr>
        <w:ilvl w:val="1"/>
        <w:numId w:val="16"/>
      </w:numPr>
      <w:tabs>
        <w:tab w:val="clear" w:pos="1080"/>
        <w:tab w:val="num" w:pos="360"/>
      </w:tabs>
      <w:spacing w:before="120" w:after="120"/>
      <w:ind w:left="360" w:hanging="360"/>
      <w:outlineLvl w:val="1"/>
    </w:pPr>
    <w:rPr>
      <w:sz w:val="22"/>
    </w:rPr>
  </w:style>
  <w:style w:type="paragraph" w:styleId="Heading3">
    <w:name w:val="heading 3"/>
    <w:basedOn w:val="Normal"/>
    <w:next w:val="Normal"/>
    <w:qFormat/>
    <w:pPr>
      <w:numPr>
        <w:ilvl w:val="2"/>
        <w:numId w:val="17"/>
      </w:numPr>
      <w:tabs>
        <w:tab w:val="clear" w:pos="1800"/>
        <w:tab w:val="num" w:pos="72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18"/>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19"/>
      </w:numPr>
      <w:spacing w:before="240" w:after="60"/>
      <w:outlineLvl w:val="4"/>
    </w:pPr>
    <w:rPr>
      <w:b/>
      <w:i/>
      <w:sz w:val="26"/>
    </w:rPr>
  </w:style>
  <w:style w:type="paragraph" w:styleId="Heading6">
    <w:name w:val="heading 6"/>
    <w:basedOn w:val="Normal"/>
    <w:next w:val="Normal"/>
    <w:qFormat/>
    <w:pPr>
      <w:numPr>
        <w:ilvl w:val="5"/>
        <w:numId w:val="20"/>
      </w:numPr>
      <w:spacing w:before="240" w:after="60"/>
      <w:outlineLvl w:val="5"/>
    </w:pPr>
    <w:rPr>
      <w:b/>
      <w:sz w:val="22"/>
    </w:rPr>
  </w:style>
  <w:style w:type="paragraph" w:styleId="Heading7">
    <w:name w:val="heading 7"/>
    <w:basedOn w:val="Normal"/>
    <w:next w:val="Normal"/>
    <w:qFormat/>
    <w:pPr>
      <w:numPr>
        <w:ilvl w:val="6"/>
        <w:numId w:val="21"/>
      </w:numPr>
      <w:spacing w:before="240" w:after="60"/>
      <w:outlineLvl w:val="6"/>
    </w:pPr>
  </w:style>
  <w:style w:type="paragraph" w:styleId="Heading8">
    <w:name w:val="heading 8"/>
    <w:basedOn w:val="Normal"/>
    <w:next w:val="Normal"/>
    <w:qFormat/>
    <w:pPr>
      <w:numPr>
        <w:ilvl w:val="7"/>
        <w:numId w:val="22"/>
      </w:numPr>
      <w:spacing w:before="240" w:after="60"/>
      <w:outlineLvl w:val="7"/>
    </w:pPr>
    <w:rPr>
      <w:i/>
    </w:rPr>
  </w:style>
  <w:style w:type="paragraph" w:styleId="Heading9">
    <w:name w:val="heading 9"/>
    <w:basedOn w:val="Normal"/>
    <w:next w:val="Normal"/>
    <w:qFormat/>
    <w:pPr>
      <w:numPr>
        <w:ilvl w:val="8"/>
        <w:numId w:val="23"/>
      </w:numPr>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odyTextIndent2">
    <w:name w:val="Body Text Indent 2"/>
    <w:basedOn w:val="Normal"/>
    <w:pPr>
      <w:spacing w:after="120" w:line="480" w:lineRule="auto"/>
      <w:ind w:left="360"/>
    </w:pPr>
  </w:style>
  <w:style w:type="paragraph" w:customStyle="1" w:styleId="Heading3b">
    <w:name w:val="Heading 3b"/>
    <w:basedOn w:val="Normal"/>
    <w:pPr>
      <w:widowControl w:val="0"/>
      <w:suppressAutoHyphens/>
      <w:overflowPunct w:val="0"/>
      <w:autoSpaceDE w:val="0"/>
      <w:autoSpaceDN w:val="0"/>
      <w:adjustRightInd w:val="0"/>
      <w:spacing w:line="280" w:lineRule="atLeast"/>
      <w:jc w:val="both"/>
      <w:textAlignment w:val="baseline"/>
    </w:pPr>
    <w:rPr>
      <w:rFonts w:ascii="Palatino" w:hAnsi="Palatino"/>
      <w:sz w:val="20"/>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25"/>
      </w:numPr>
    </w:pPr>
  </w:style>
  <w:style w:type="paragraph" w:styleId="ListBullet2">
    <w:name w:val="List Bullet 2"/>
    <w:basedOn w:val="Normal"/>
    <w:autoRedefine/>
    <w:pPr>
      <w:numPr>
        <w:numId w:val="27"/>
      </w:numPr>
    </w:pPr>
  </w:style>
  <w:style w:type="paragraph" w:styleId="ListBullet3">
    <w:name w:val="List Bullet 3"/>
    <w:basedOn w:val="Normal"/>
    <w:autoRedefine/>
    <w:pPr>
      <w:numPr>
        <w:numId w:val="29"/>
      </w:numPr>
    </w:pPr>
  </w:style>
  <w:style w:type="paragraph" w:styleId="ListBullet4">
    <w:name w:val="List Bullet 4"/>
    <w:basedOn w:val="Normal"/>
    <w:autoRedefine/>
    <w:pPr>
      <w:numPr>
        <w:numId w:val="31"/>
      </w:numPr>
    </w:pPr>
  </w:style>
  <w:style w:type="paragraph" w:styleId="ListBullet5">
    <w:name w:val="List Bullet 5"/>
    <w:basedOn w:val="Normal"/>
    <w:autoRedefine/>
    <w:pPr>
      <w:numPr>
        <w:numId w:val="33"/>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35"/>
      </w:numPr>
    </w:pPr>
  </w:style>
  <w:style w:type="paragraph" w:styleId="ListNumber2">
    <w:name w:val="List Number 2"/>
    <w:basedOn w:val="Normal"/>
    <w:pPr>
      <w:numPr>
        <w:numId w:val="37"/>
      </w:numPr>
    </w:pPr>
  </w:style>
  <w:style w:type="paragraph" w:styleId="ListNumber3">
    <w:name w:val="List Number 3"/>
    <w:basedOn w:val="Normal"/>
    <w:pPr>
      <w:numPr>
        <w:numId w:val="39"/>
      </w:numPr>
    </w:pPr>
  </w:style>
  <w:style w:type="paragraph" w:styleId="ListNumber4">
    <w:name w:val="List Number 4"/>
    <w:basedOn w:val="Normal"/>
    <w:pPr>
      <w:numPr>
        <w:numId w:val="41"/>
      </w:numPr>
    </w:pPr>
  </w:style>
  <w:style w:type="paragraph" w:styleId="ListNumber5">
    <w:name w:val="List Number 5"/>
    <w:basedOn w:val="Normal"/>
    <w:pPr>
      <w:numPr>
        <w:numId w:val="43"/>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basedOn w:val="DefaultParagraphFont"/>
    <w:rsid w:val="00B828A0"/>
    <w:rPr>
      <w:color w:val="0000FF"/>
      <w:u w:val="single"/>
    </w:rPr>
  </w:style>
  <w:style w:type="character" w:styleId="FollowedHyperlink">
    <w:name w:val="FollowedHyperlink"/>
    <w:basedOn w:val="DefaultParagraphFont"/>
    <w:rsid w:val="000136A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footer" Target="footer1.xml" /><Relationship Id="rId3" Type="http://schemas.openxmlformats.org/officeDocument/2006/relationships/settings" Target="settings.xml" /><Relationship Id="rId12" Type="http://schemas.openxmlformats.org/officeDocument/2006/relationships/header" Target="header1.xm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2.emf"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image" Target="media/image1.png" /><Relationship Id="rId4" Type="http://schemas.openxmlformats.org/officeDocument/2006/relationships/webSettings" Target="webSettings.xml" /><Relationship Id="rId9" Type="http://schemas.openxmlformats.org/officeDocument/2006/relationships/image" Target="media/image1.gif"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1271</Words>
  <Characters>5789</Characters>
  <Application>Microsoft Office Word</Application>
  <DocSecurity>0</DocSecurity>
  <Lines>48</Lines>
  <Paragraphs>14</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7046</CharactersWithSpaces>
  <SharedDoc>false</SharedDoc>
  <HLinks>
    <vt:vector size="42" baseType="variant">
      <vt:variant>
        <vt:i4>8323197</vt:i4>
      </vt:variant>
      <vt:variant>
        <vt:i4>18</vt:i4>
      </vt:variant>
      <vt:variant>
        <vt:i4>0</vt:i4>
      </vt:variant>
      <vt:variant>
        <vt:i4>5</vt:i4>
      </vt:variant>
      <vt:variant>
        <vt:lpwstr>../../Instructor_Resources/Instructor_Guides/05_Instructor_Guides/Tutorial_05_Guide.doc</vt:lpwstr>
      </vt:variant>
      <vt:variant>
        <vt:lpwstr>checkpoint3</vt:lpwstr>
      </vt:variant>
      <vt:variant>
        <vt:i4>7340152</vt:i4>
      </vt:variant>
      <vt:variant>
        <vt:i4>15</vt:i4>
      </vt:variant>
      <vt:variant>
        <vt:i4>0</vt:i4>
      </vt:variant>
      <vt:variant>
        <vt:i4>5</vt:i4>
      </vt:variant>
      <vt:variant>
        <vt:lpwstr>../../Instructor_Resources/Instructor_Guides/05_Instructor_Guides/Tutorial_05_Guide.doc</vt:lpwstr>
      </vt:variant>
      <vt:variant>
        <vt:lpwstr>III</vt:lpwstr>
      </vt:variant>
      <vt:variant>
        <vt:i4>8323197</vt:i4>
      </vt:variant>
      <vt:variant>
        <vt:i4>12</vt:i4>
      </vt:variant>
      <vt:variant>
        <vt:i4>0</vt:i4>
      </vt:variant>
      <vt:variant>
        <vt:i4>5</vt:i4>
      </vt:variant>
      <vt:variant>
        <vt:lpwstr>../../Instructor_Resources/Instructor_Guides/05_Instructor_Guides/Tutorial_05_Guide.doc</vt:lpwstr>
      </vt:variant>
      <vt:variant>
        <vt:lpwstr>checkpoint2</vt:lpwstr>
      </vt:variant>
      <vt:variant>
        <vt:i4>8323197</vt:i4>
      </vt:variant>
      <vt:variant>
        <vt:i4>9</vt:i4>
      </vt:variant>
      <vt:variant>
        <vt:i4>0</vt:i4>
      </vt:variant>
      <vt:variant>
        <vt:i4>5</vt:i4>
      </vt:variant>
      <vt:variant>
        <vt:lpwstr>../../Instructor_Resources/Instructor_Guides/05_Instructor_Guides/Tutorial_05_Guide.doc</vt:lpwstr>
      </vt:variant>
      <vt:variant>
        <vt:lpwstr>checkpoint1</vt:lpwstr>
      </vt:variant>
      <vt:variant>
        <vt:i4>7340152</vt:i4>
      </vt:variant>
      <vt:variant>
        <vt:i4>6</vt:i4>
      </vt:variant>
      <vt:variant>
        <vt:i4>0</vt:i4>
      </vt:variant>
      <vt:variant>
        <vt:i4>5</vt:i4>
      </vt:variant>
      <vt:variant>
        <vt:lpwstr>../../Instructor_Resources/Instructor_Guides/05_Instructor_Guides/Tutorial_05_Guide.doc</vt:lpwstr>
      </vt:variant>
      <vt:variant>
        <vt:lpwstr>II</vt:lpwstr>
      </vt:variant>
      <vt:variant>
        <vt:i4>1638520</vt:i4>
      </vt:variant>
      <vt:variant>
        <vt:i4>3</vt:i4>
      </vt:variant>
      <vt:variant>
        <vt:i4>0</vt:i4>
      </vt:variant>
      <vt:variant>
        <vt:i4>5</vt:i4>
      </vt:variant>
      <vt:variant>
        <vt:lpwstr>../../Instructor_Resources/Instructor_Guides/05_Instructor_Guides/Tutorial_05_Guide.doc</vt:lpwstr>
      </vt:variant>
      <vt:variant>
        <vt:lpwstr>I</vt:lpwstr>
      </vt:variant>
      <vt:variant>
        <vt:i4>1638417</vt:i4>
      </vt:variant>
      <vt:variant>
        <vt:i4>0</vt:i4>
      </vt:variant>
      <vt:variant>
        <vt:i4>0</vt:i4>
      </vt:variant>
      <vt:variant>
        <vt:i4>5</vt:i4>
      </vt:variant>
      <vt:variant>
        <vt:lpwstr>../../Instructor_Resources/Instructor_Guides/05_Instructor_Guides/Tutorial_05_Guide.doc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3</cp:revision>
  <cp:lastPrinted>2001-09-21T21:45:00Z</cp:lastPrinted>
  <dcterms:created xsi:type="dcterms:W3CDTF">2020-07-25T01:21:00Z</dcterms:created>
  <dcterms:modified xsi:type="dcterms:W3CDTF">2020-07-25T01:21:00Z</dcterms:modified>
</cp:coreProperties>
</file>