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36" w:rsidRPr="00867436" w:rsidRDefault="00867436" w:rsidP="00867436">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 xml:space="preserve">Double-slit </w:t>
      </w:r>
      <w:r w:rsidR="008702AE">
        <w:rPr>
          <w:rFonts w:ascii="Times New Roman" w:hAnsi="Times New Roman" w:cs="Times New Roman"/>
          <w:b/>
        </w:rPr>
        <w:t>E</w:t>
      </w:r>
      <w:r>
        <w:rPr>
          <w:rFonts w:ascii="Times New Roman" w:hAnsi="Times New Roman" w:cs="Times New Roman"/>
          <w:b/>
        </w:rPr>
        <w:t>xperiment</w:t>
      </w:r>
      <w:r w:rsidR="00697284">
        <w:rPr>
          <w:rFonts w:ascii="Times New Roman" w:hAnsi="Times New Roman" w:cs="Times New Roman"/>
          <w:b/>
        </w:rPr>
        <w:t xml:space="preserve"> </w:t>
      </w:r>
      <w:r w:rsidR="008702AE">
        <w:rPr>
          <w:rFonts w:ascii="Times New Roman" w:hAnsi="Times New Roman" w:cs="Times New Roman"/>
          <w:b/>
        </w:rPr>
        <w:t>w</w:t>
      </w:r>
      <w:r w:rsidR="00697284">
        <w:rPr>
          <w:rFonts w:ascii="Times New Roman" w:hAnsi="Times New Roman" w:cs="Times New Roman"/>
          <w:b/>
        </w:rPr>
        <w:t xml:space="preserve">ith </w:t>
      </w:r>
      <w:r w:rsidR="008702AE">
        <w:rPr>
          <w:rFonts w:ascii="Times New Roman" w:hAnsi="Times New Roman" w:cs="Times New Roman"/>
          <w:b/>
        </w:rPr>
        <w:t>S</w:t>
      </w:r>
      <w:r w:rsidR="00697284">
        <w:rPr>
          <w:rFonts w:ascii="Times New Roman" w:hAnsi="Times New Roman" w:cs="Times New Roman"/>
          <w:b/>
        </w:rPr>
        <w:t xml:space="preserve">ingle </w:t>
      </w:r>
      <w:r w:rsidR="008702AE">
        <w:rPr>
          <w:rFonts w:ascii="Times New Roman" w:hAnsi="Times New Roman" w:cs="Times New Roman"/>
          <w:b/>
        </w:rPr>
        <w:t>P</w:t>
      </w:r>
      <w:r w:rsidR="00697284">
        <w:rPr>
          <w:rFonts w:ascii="Times New Roman" w:hAnsi="Times New Roman" w:cs="Times New Roman"/>
          <w:b/>
        </w:rPr>
        <w:t>articles</w:t>
      </w:r>
      <w:r w:rsidR="008702AE">
        <w:rPr>
          <w:rFonts w:ascii="Times New Roman" w:hAnsi="Times New Roman" w:cs="Times New Roman"/>
          <w:b/>
        </w:rPr>
        <w:t>:</w:t>
      </w:r>
      <w:r>
        <w:rPr>
          <w:rFonts w:ascii="Times New Roman" w:hAnsi="Times New Roman" w:cs="Times New Roman"/>
          <w:b/>
        </w:rPr>
        <w:t xml:space="preserve"> </w:t>
      </w:r>
      <w:r w:rsidR="008702AE">
        <w:rPr>
          <w:rFonts w:ascii="Times New Roman" w:hAnsi="Times New Roman" w:cs="Times New Roman"/>
          <w:b/>
        </w:rPr>
        <w:t>T</w:t>
      </w:r>
      <w:r>
        <w:rPr>
          <w:rFonts w:ascii="Times New Roman" w:hAnsi="Times New Roman" w:cs="Times New Roman"/>
          <w:b/>
        </w:rPr>
        <w:t>utorial</w:t>
      </w:r>
    </w:p>
    <w:p w:rsidR="00867436" w:rsidRDefault="00867436" w:rsidP="002A0210">
      <w:pPr>
        <w:autoSpaceDE w:val="0"/>
        <w:autoSpaceDN w:val="0"/>
        <w:adjustRightInd w:val="0"/>
        <w:spacing w:after="0" w:line="360" w:lineRule="auto"/>
        <w:jc w:val="both"/>
        <w:rPr>
          <w:rFonts w:ascii="Times New Roman" w:hAnsi="Times New Roman" w:cs="Times New Roman"/>
        </w:rPr>
      </w:pPr>
    </w:p>
    <w:p w:rsidR="00D625BA" w:rsidRDefault="00D625BA" w:rsidP="00D625B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Relativistic effects are ignored in this tutorial.</w:t>
      </w:r>
    </w:p>
    <w:p w:rsidR="00D625BA" w:rsidRPr="00D625BA" w:rsidRDefault="00D625BA" w:rsidP="00D625BA">
      <w:pPr>
        <w:autoSpaceDE w:val="0"/>
        <w:autoSpaceDN w:val="0"/>
        <w:adjustRightInd w:val="0"/>
        <w:spacing w:after="0" w:line="360" w:lineRule="auto"/>
        <w:jc w:val="both"/>
        <w:rPr>
          <w:rFonts w:ascii="Times New Roman" w:hAnsi="Times New Roman" w:cs="Times New Roman"/>
        </w:rPr>
      </w:pPr>
    </w:p>
    <w:p w:rsidR="00D625BA" w:rsidRPr="00444397" w:rsidRDefault="00D625BA" w:rsidP="00D625BA">
      <w:pPr>
        <w:autoSpaceDE w:val="0"/>
        <w:autoSpaceDN w:val="0"/>
        <w:adjustRightInd w:val="0"/>
        <w:spacing w:after="0" w:line="360" w:lineRule="auto"/>
        <w:jc w:val="both"/>
        <w:rPr>
          <w:rFonts w:ascii="Times New Roman" w:hAnsi="Times New Roman" w:cs="Times New Roman"/>
        </w:rPr>
      </w:pPr>
      <w:r w:rsidRPr="00444397">
        <w:rPr>
          <w:rFonts w:ascii="Times New Roman" w:hAnsi="Times New Roman" w:cs="Times New Roman"/>
        </w:rPr>
        <w:t xml:space="preserve">For any constant, e.g., the mass of an electron or </w:t>
      </w:r>
      <w:proofErr w:type="spellStart"/>
      <w:r w:rsidRPr="00444397">
        <w:rPr>
          <w:rFonts w:ascii="Times New Roman" w:hAnsi="Times New Roman" w:cs="Times New Roman"/>
        </w:rPr>
        <w:t>muon</w:t>
      </w:r>
      <w:proofErr w:type="spellEnd"/>
      <w:r w:rsidRPr="00444397">
        <w:rPr>
          <w:rFonts w:ascii="Times New Roman" w:hAnsi="Times New Roman" w:cs="Times New Roman"/>
        </w:rPr>
        <w:t xml:space="preserve"> or Planck's cons</w:t>
      </w:r>
      <w:r>
        <w:rPr>
          <w:rFonts w:ascii="Times New Roman" w:hAnsi="Times New Roman" w:cs="Times New Roman"/>
        </w:rPr>
        <w:t>tant, use the following values:</w:t>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1 </w:t>
      </w:r>
      <w:proofErr w:type="spellStart"/>
      <w:r w:rsidRPr="00444397">
        <w:rPr>
          <w:rFonts w:ascii="Times New Roman" w:hAnsi="Times New Roman" w:cs="Times New Roman"/>
        </w:rPr>
        <w:t>eV</w:t>
      </w:r>
      <w:proofErr w:type="spellEnd"/>
      <w:r w:rsidRPr="00444397">
        <w:rPr>
          <w:rFonts w:ascii="Times New Roman" w:hAnsi="Times New Roman" w:cs="Times New Roman"/>
        </w:rPr>
        <w:t xml:space="preserve"> = 1.6 ×10</w:t>
      </w:r>
      <w:r w:rsidRPr="00444397">
        <w:rPr>
          <w:rFonts w:ascii="Times New Roman" w:hAnsi="Times New Roman" w:cs="Times New Roman"/>
          <w:vertAlign w:val="superscript"/>
        </w:rPr>
        <w:t>-19</w:t>
      </w:r>
      <w:r w:rsidRPr="00444397">
        <w:rPr>
          <w:rFonts w:ascii="Times New Roman" w:hAnsi="Times New Roman" w:cs="Times New Roman"/>
        </w:rPr>
        <w:t xml:space="preserve"> J</w:t>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proofErr w:type="spellStart"/>
      <w:r w:rsidRPr="00444397">
        <w:rPr>
          <w:rFonts w:ascii="Times New Roman" w:hAnsi="Times New Roman" w:cs="Times New Roman"/>
        </w:rPr>
        <w:t>keV</w:t>
      </w:r>
      <w:proofErr w:type="spellEnd"/>
      <w:r w:rsidRPr="00444397">
        <w:rPr>
          <w:rFonts w:ascii="Times New Roman" w:hAnsi="Times New Roman" w:cs="Times New Roman"/>
        </w:rPr>
        <w:t xml:space="preserve"> = kilo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w:t>
      </w:r>
      <w:proofErr w:type="spellStart"/>
      <w:r w:rsidRPr="00444397">
        <w:rPr>
          <w:rFonts w:ascii="Times New Roman" w:hAnsi="Times New Roman" w:cs="Times New Roman"/>
        </w:rPr>
        <w:t>eV</w:t>
      </w:r>
      <w:proofErr w:type="spellEnd"/>
      <w:r w:rsidRPr="00444397">
        <w:rPr>
          <w:rFonts w:ascii="Times New Roman" w:hAnsi="Times New Roman" w:cs="Times New Roman"/>
        </w:rPr>
        <w:t xml:space="preserve">, </w:t>
      </w:r>
      <w:proofErr w:type="spellStart"/>
      <w:r w:rsidRPr="00444397">
        <w:rPr>
          <w:rFonts w:ascii="Times New Roman" w:hAnsi="Times New Roman" w:cs="Times New Roman"/>
        </w:rPr>
        <w:t>meV</w:t>
      </w:r>
      <w:proofErr w:type="spellEnd"/>
      <w:r w:rsidRPr="00444397">
        <w:rPr>
          <w:rFonts w:ascii="Times New Roman" w:hAnsi="Times New Roman" w:cs="Times New Roman"/>
        </w:rPr>
        <w:t xml:space="preserve"> = </w:t>
      </w:r>
      <w:proofErr w:type="spellStart"/>
      <w:r w:rsidRPr="00444397">
        <w:rPr>
          <w:rFonts w:ascii="Times New Roman" w:hAnsi="Times New Roman" w:cs="Times New Roman"/>
        </w:rPr>
        <w:t>milli</w:t>
      </w:r>
      <w:proofErr w:type="spellEnd"/>
      <w:r w:rsidRPr="00444397">
        <w:rPr>
          <w:rFonts w:ascii="Times New Roman" w:hAnsi="Times New Roman" w:cs="Times New Roman"/>
        </w:rPr>
        <w:t xml:space="preserve">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w:t>
      </w:r>
      <w:proofErr w:type="spellStart"/>
      <w:r w:rsidRPr="00444397">
        <w:rPr>
          <w:rFonts w:ascii="Times New Roman" w:hAnsi="Times New Roman" w:cs="Times New Roman"/>
        </w:rPr>
        <w:t>eV</w:t>
      </w:r>
      <w:proofErr w:type="spellEnd"/>
    </w:p>
    <w:p w:rsidR="00D625BA"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1 mm = 10</w:t>
      </w:r>
      <w:r w:rsidRPr="00444397">
        <w:rPr>
          <w:rFonts w:ascii="Times New Roman" w:hAnsi="Times New Roman" w:cs="Times New Roman"/>
          <w:vertAlign w:val="superscript"/>
        </w:rPr>
        <w:t>-3</w:t>
      </w:r>
      <w:r w:rsidRPr="00444397">
        <w:rPr>
          <w:rFonts w:ascii="Times New Roman" w:hAnsi="Times New Roman" w:cs="Times New Roman"/>
        </w:rPr>
        <w:t xml:space="preserve"> m, 1 µm = 10</w:t>
      </w:r>
      <w:r w:rsidRPr="00444397">
        <w:rPr>
          <w:rFonts w:ascii="Times New Roman" w:hAnsi="Times New Roman" w:cs="Times New Roman"/>
          <w:vertAlign w:val="superscript"/>
        </w:rPr>
        <w:t>-6</w:t>
      </w:r>
      <w:r w:rsidRPr="00444397">
        <w:rPr>
          <w:rFonts w:ascii="Times New Roman" w:hAnsi="Times New Roman" w:cs="Times New Roman"/>
        </w:rPr>
        <w:t xml:space="preserve"> m, 1 nm = 10</w:t>
      </w:r>
      <w:r w:rsidRPr="00444397">
        <w:rPr>
          <w:rFonts w:ascii="Times New Roman" w:hAnsi="Times New Roman" w:cs="Times New Roman"/>
          <w:vertAlign w:val="superscript"/>
        </w:rPr>
        <w:t>-9</w:t>
      </w:r>
      <w:r w:rsidRPr="00444397">
        <w:rPr>
          <w:rFonts w:ascii="Times New Roman" w:hAnsi="Times New Roman" w:cs="Times New Roman"/>
        </w:rPr>
        <w:t xml:space="preserve"> m, 1 pm = 10</w:t>
      </w:r>
      <w:r w:rsidRPr="00444397">
        <w:rPr>
          <w:rFonts w:ascii="Times New Roman" w:hAnsi="Times New Roman" w:cs="Times New Roman"/>
          <w:vertAlign w:val="superscript"/>
        </w:rPr>
        <w:t>-12</w:t>
      </w:r>
      <w:r w:rsidRPr="00444397">
        <w:rPr>
          <w:rFonts w:ascii="Times New Roman" w:hAnsi="Times New Roman" w:cs="Times New Roman"/>
        </w:rPr>
        <w:t xml:space="preserve"> m</w:t>
      </w:r>
    </w:p>
    <w:p w:rsidR="00D625BA" w:rsidRPr="00444397" w:rsidRDefault="00D625BA" w:rsidP="00D625BA">
      <w:pPr>
        <w:pStyle w:val="NoSpacing"/>
        <w:rPr>
          <w:rFonts w:ascii="Times New Roman" w:hAnsi="Times New Roman" w:cs="Times New Roman"/>
          <w:sz w:val="10"/>
          <w:szCs w:val="10"/>
        </w:rPr>
      </w:pPr>
    </w:p>
    <w:p w:rsidR="00D625BA" w:rsidRPr="008D714D" w:rsidRDefault="00D625BA" w:rsidP="00D625BA">
      <w:pPr>
        <w:tabs>
          <w:tab w:val="left" w:pos="1240"/>
        </w:tabs>
        <w:autoSpaceDE w:val="0"/>
        <w:autoSpaceDN w:val="0"/>
        <w:adjustRightInd w:val="0"/>
        <w:spacing w:after="0" w:line="360" w:lineRule="auto"/>
        <w:rPr>
          <w:rFonts w:ascii="Times New Roman" w:hAnsi="Times New Roman" w:cs="Times New Roman"/>
          <w:sz w:val="6"/>
          <w:szCs w:val="6"/>
        </w:rPr>
      </w:pPr>
      <w:r>
        <w:rPr>
          <w:rFonts w:ascii="Times New Roman" w:hAnsi="Times New Roman" w:cs="Times New Roman"/>
          <w:sz w:val="6"/>
          <w:szCs w:val="6"/>
        </w:rPr>
        <w:tab/>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Planck's constant = </w:t>
      </w:r>
      <w:r w:rsidRPr="00444397">
        <w:rPr>
          <w:rFonts w:ascii="Times New Roman" w:hAnsi="Times New Roman" w:cs="Times New Roman"/>
          <w:i/>
        </w:rPr>
        <w:t>h</w:t>
      </w:r>
      <w:r w:rsidRPr="00444397">
        <w:rPr>
          <w:rFonts w:ascii="Times New Roman" w:hAnsi="Times New Roman" w:cs="Times New Roman"/>
        </w:rPr>
        <w:t xml:space="preserve"> = 6.6 × 10</w:t>
      </w:r>
      <w:r w:rsidRPr="00444397">
        <w:rPr>
          <w:rFonts w:ascii="Times New Roman" w:hAnsi="Times New Roman" w:cs="Times New Roman"/>
          <w:vertAlign w:val="superscript"/>
        </w:rPr>
        <w:t>-34</w:t>
      </w:r>
      <w:r w:rsidRPr="00444397">
        <w:rPr>
          <w:rFonts w:ascii="Times New Roman" w:hAnsi="Times New Roman" w:cs="Times New Roman"/>
        </w:rPr>
        <w:t xml:space="preserve"> </w:t>
      </w:r>
      <w:proofErr w:type="spellStart"/>
      <w:r w:rsidRPr="00444397">
        <w:rPr>
          <w:rFonts w:ascii="Times New Roman" w:hAnsi="Times New Roman" w:cs="Times New Roman"/>
        </w:rPr>
        <w:t>Js</w:t>
      </w:r>
      <w:proofErr w:type="spellEnd"/>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magnitude of elementary charge (on an electron or proton) = </w:t>
      </w:r>
      <w:r w:rsidRPr="00444397">
        <w:rPr>
          <w:rFonts w:ascii="Times New Roman" w:hAnsi="Times New Roman" w:cs="Times New Roman"/>
          <w:i/>
        </w:rPr>
        <w:t>e</w:t>
      </w:r>
      <w:r w:rsidRPr="00444397">
        <w:rPr>
          <w:rFonts w:ascii="Times New Roman" w:hAnsi="Times New Roman" w:cs="Times New Roman"/>
        </w:rPr>
        <w:t xml:space="preserve"> = 1.6 × 10</w:t>
      </w:r>
      <w:r w:rsidRPr="00444397">
        <w:rPr>
          <w:rFonts w:ascii="Times New Roman" w:hAnsi="Times New Roman" w:cs="Times New Roman"/>
          <w:vertAlign w:val="superscript"/>
        </w:rPr>
        <w:t>-19</w:t>
      </w:r>
      <w:r w:rsidRPr="00444397">
        <w:rPr>
          <w:rFonts w:ascii="Times New Roman" w:hAnsi="Times New Roman" w:cs="Times New Roman"/>
        </w:rPr>
        <w:t xml:space="preserve"> C</w:t>
      </w:r>
    </w:p>
    <w:p w:rsidR="00D625BA"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speed of light = </w:t>
      </w:r>
      <w:r w:rsidRPr="00444397">
        <w:rPr>
          <w:rFonts w:ascii="Times New Roman" w:hAnsi="Times New Roman" w:cs="Times New Roman"/>
          <w:i/>
        </w:rPr>
        <w:t>c</w:t>
      </w:r>
      <w:r w:rsidRPr="00444397">
        <w:rPr>
          <w:rFonts w:ascii="Times New Roman" w:hAnsi="Times New Roman" w:cs="Times New Roman"/>
        </w:rPr>
        <w:t xml:space="preserve"> = 3 × 10</w:t>
      </w:r>
      <w:r w:rsidRPr="00444397">
        <w:rPr>
          <w:rFonts w:ascii="Times New Roman" w:hAnsi="Times New Roman" w:cs="Times New Roman"/>
          <w:vertAlign w:val="superscript"/>
        </w:rPr>
        <w:t>8</w:t>
      </w:r>
      <w:r w:rsidRPr="00444397">
        <w:rPr>
          <w:rFonts w:ascii="Times New Roman" w:hAnsi="Times New Roman" w:cs="Times New Roman"/>
        </w:rPr>
        <w:t xml:space="preserve"> m/s</w:t>
      </w:r>
    </w:p>
    <w:p w:rsidR="00D625BA" w:rsidRPr="00444397" w:rsidRDefault="00D625BA" w:rsidP="00D625BA">
      <w:pPr>
        <w:pStyle w:val="NoSpacing"/>
        <w:rPr>
          <w:sz w:val="10"/>
          <w:szCs w:val="10"/>
        </w:rPr>
      </w:pPr>
    </w:p>
    <w:p w:rsidR="00D625BA" w:rsidRPr="00C03A18" w:rsidRDefault="00D625BA" w:rsidP="00D625BA">
      <w:pPr>
        <w:autoSpaceDE w:val="0"/>
        <w:autoSpaceDN w:val="0"/>
        <w:adjustRightInd w:val="0"/>
        <w:spacing w:after="0" w:line="360" w:lineRule="auto"/>
        <w:rPr>
          <w:rFonts w:ascii="Times New Roman" w:hAnsi="Times New Roman" w:cs="Times New Roman"/>
          <w:sz w:val="10"/>
          <w:szCs w:val="10"/>
        </w:rPr>
      </w:pP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electron = 9.1 × 10</w:t>
      </w:r>
      <w:r w:rsidRPr="00444397">
        <w:rPr>
          <w:rFonts w:ascii="Times New Roman" w:hAnsi="Times New Roman" w:cs="Times New Roman"/>
          <w:vertAlign w:val="superscript"/>
        </w:rPr>
        <w:t>-31</w:t>
      </w:r>
      <w:r w:rsidRPr="00444397">
        <w:rPr>
          <w:rFonts w:ascii="Times New Roman" w:hAnsi="Times New Roman" w:cs="Times New Roman"/>
        </w:rPr>
        <w:t xml:space="preserve"> kg</w:t>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neutron = mass of proton = 1.67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mass of </w:t>
      </w:r>
      <w:proofErr w:type="spellStart"/>
      <w:r w:rsidRPr="00444397">
        <w:rPr>
          <w:rFonts w:ascii="Times New Roman" w:hAnsi="Times New Roman" w:cs="Times New Roman"/>
        </w:rPr>
        <w:t>muon</w:t>
      </w:r>
      <w:proofErr w:type="spellEnd"/>
      <w:r w:rsidRPr="00444397">
        <w:rPr>
          <w:rFonts w:ascii="Times New Roman" w:hAnsi="Times New Roman" w:cs="Times New Roman"/>
        </w:rPr>
        <w:t xml:space="preserve"> = 1.9 × 10</w:t>
      </w:r>
      <w:r w:rsidRPr="00444397">
        <w:rPr>
          <w:rFonts w:ascii="Times New Roman" w:hAnsi="Times New Roman" w:cs="Times New Roman"/>
          <w:vertAlign w:val="superscript"/>
        </w:rPr>
        <w:t>-28</w:t>
      </w:r>
      <w:r w:rsidRPr="00444397">
        <w:rPr>
          <w:rFonts w:ascii="Times New Roman" w:hAnsi="Times New Roman" w:cs="Times New Roman"/>
        </w:rPr>
        <w:t xml:space="preserve"> kg</w:t>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helium atom = 6.68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D625BA" w:rsidRPr="00444397" w:rsidRDefault="00D625BA" w:rsidP="00D625BA">
      <w:pPr>
        <w:pStyle w:val="ListParagraph"/>
        <w:numPr>
          <w:ilvl w:val="0"/>
          <w:numId w:val="22"/>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sodium atom = 3.8 × 10</w:t>
      </w:r>
      <w:r w:rsidRPr="00444397">
        <w:rPr>
          <w:rFonts w:ascii="Times New Roman" w:hAnsi="Times New Roman" w:cs="Times New Roman"/>
          <w:vertAlign w:val="superscript"/>
        </w:rPr>
        <w:t>-26</w:t>
      </w:r>
      <w:r w:rsidRPr="00444397">
        <w:rPr>
          <w:rFonts w:ascii="Times New Roman" w:hAnsi="Times New Roman" w:cs="Times New Roman"/>
        </w:rPr>
        <w:t xml:space="preserve"> kg</w:t>
      </w:r>
    </w:p>
    <w:p w:rsidR="00D625BA" w:rsidRDefault="00D625BA" w:rsidP="002F6F3A">
      <w:pPr>
        <w:autoSpaceDE w:val="0"/>
        <w:autoSpaceDN w:val="0"/>
        <w:adjustRightInd w:val="0"/>
        <w:spacing w:after="0" w:line="360" w:lineRule="auto"/>
        <w:rPr>
          <w:rFonts w:ascii="Times New Roman" w:hAnsi="Times New Roman" w:cs="Times New Roman"/>
        </w:rPr>
      </w:pPr>
    </w:p>
    <w:p w:rsidR="002F6F3A" w:rsidRPr="002F6F3A" w:rsidRDefault="002F6F3A" w:rsidP="002F6F3A">
      <w:pPr>
        <w:autoSpaceDE w:val="0"/>
        <w:autoSpaceDN w:val="0"/>
        <w:adjustRightInd w:val="0"/>
        <w:spacing w:after="0" w:line="360" w:lineRule="auto"/>
        <w:rPr>
          <w:rFonts w:ascii="Times New Roman" w:hAnsi="Times New Roman" w:cs="Times New Roman"/>
        </w:rPr>
      </w:pPr>
      <w:r w:rsidRPr="002F6F3A">
        <w:rPr>
          <w:rFonts w:ascii="Times New Roman" w:hAnsi="Times New Roman" w:cs="Times New Roman"/>
        </w:rPr>
        <w:t>Terms used in this tutorial and their meanings:</w:t>
      </w:r>
    </w:p>
    <w:p w:rsidR="002F6F3A" w:rsidRPr="002F6F3A" w:rsidRDefault="002F6F3A" w:rsidP="002F6F3A">
      <w:pPr>
        <w:pStyle w:val="ListParagraph"/>
        <w:numPr>
          <w:ilvl w:val="0"/>
          <w:numId w:val="1"/>
        </w:numPr>
        <w:rPr>
          <w:rFonts w:ascii="Times New Roman" w:hAnsi="Times New Roman" w:cs="Times New Roman"/>
        </w:rPr>
      </w:pPr>
      <m:oMath>
        <m:r>
          <m:rPr>
            <m:sty m:val="p"/>
          </m:rPr>
          <w:rPr>
            <w:rFonts w:ascii="Cambria Math" w:hAnsi="Cambria Math" w:cs="Times New Roman"/>
          </w:rPr>
          <m:t>Ψ</m:t>
        </m:r>
        <m:r>
          <w:rPr>
            <w:rFonts w:ascii="Cambria Math" w:hAnsi="Cambria Math" w:cs="Times New Roman"/>
          </w:rPr>
          <m:t>(x)</m:t>
        </m:r>
      </m:oMath>
      <w:r>
        <w:rPr>
          <w:rFonts w:ascii="Times New Roman" w:eastAsiaTheme="minorEastAsia" w:hAnsi="Times New Roman" w:cs="Times New Roman"/>
        </w:rPr>
        <w:t xml:space="preserve"> =</w:t>
      </w:r>
      <w:r w:rsidRPr="002F6F3A">
        <w:rPr>
          <w:rFonts w:ascii="Times New Roman" w:eastAsiaTheme="minorEastAsia" w:hAnsi="Times New Roman" w:cs="Times New Roman"/>
        </w:rPr>
        <w:t xml:space="preserve"> Prob</w:t>
      </w:r>
      <w:r>
        <w:rPr>
          <w:rFonts w:ascii="Times New Roman" w:eastAsiaTheme="minorEastAsia" w:hAnsi="Times New Roman" w:cs="Times New Roman"/>
        </w:rPr>
        <w:t>ability density amplitude (also referred to as wave function)</w:t>
      </w:r>
    </w:p>
    <w:p w:rsidR="002F6F3A" w:rsidRPr="002F6F3A" w:rsidRDefault="00E70DF1" w:rsidP="002F6F3A">
      <w:pPr>
        <w:pStyle w:val="ListParagraph"/>
        <w:numPr>
          <w:ilvl w:val="0"/>
          <w:numId w:val="1"/>
        </w:numPr>
        <w:rPr>
          <w:rFonts w:ascii="Times New Roman" w:hAnsi="Times New Roman" w:cs="Times New Roman"/>
        </w:rPr>
      </w:pPr>
      <m:oMath>
        <m:sSup>
          <m:sSupPr>
            <m:ctrlPr>
              <w:rPr>
                <w:rFonts w:ascii="Cambria Math" w:hAnsi="Cambria Math" w:cs="Times New Roman"/>
              </w:rPr>
            </m:ctrlPr>
          </m:sSupPr>
          <m:e>
            <m:d>
              <m:dPr>
                <m:begChr m:val="|"/>
                <m:endChr m:val="|"/>
                <m:ctrlPr>
                  <w:rPr>
                    <w:rFonts w:ascii="Cambria Math" w:hAnsi="Cambria Math" w:cs="Times New Roman"/>
                  </w:rPr>
                </m:ctrlPr>
              </m:dPr>
              <m:e>
                <m:r>
                  <m:rPr>
                    <m:sty m:val="p"/>
                  </m:rPr>
                  <w:rPr>
                    <w:rFonts w:ascii="Cambria Math" w:hAnsi="Cambria Math" w:cs="Times New Roman"/>
                  </w:rPr>
                  <m:t>Ψ</m:t>
                </m:r>
                <m:r>
                  <w:rPr>
                    <w:rFonts w:ascii="Cambria Math" w:hAnsi="Cambria Math" w:cs="Times New Roman"/>
                  </w:rPr>
                  <m:t>(x)</m:t>
                </m:r>
              </m:e>
            </m:d>
          </m:e>
          <m:sup>
            <m:r>
              <w:rPr>
                <w:rFonts w:ascii="Cambria Math" w:hAnsi="Cambria Math" w:cs="Times New Roman"/>
              </w:rPr>
              <m:t>2</m:t>
            </m:r>
          </m:sup>
        </m:sSup>
      </m:oMath>
      <w:r w:rsidR="002F6F3A">
        <w:rPr>
          <w:rFonts w:ascii="Times New Roman" w:eastAsiaTheme="minorEastAsia" w:hAnsi="Times New Roman" w:cs="Times New Roman"/>
        </w:rPr>
        <w:t xml:space="preserve"> = Probability density</w:t>
      </w:r>
    </w:p>
    <w:p w:rsidR="002F6F3A" w:rsidRPr="002F6F3A" w:rsidRDefault="00E70DF1" w:rsidP="00A65324">
      <w:pPr>
        <w:pStyle w:val="ListParagraph"/>
        <w:numPr>
          <w:ilvl w:val="0"/>
          <w:numId w:val="1"/>
        </w:numPr>
        <w:jc w:val="both"/>
        <w:rPr>
          <w:rFonts w:ascii="Times New Roman" w:hAnsi="Times New Roman" w:cs="Times New Roman"/>
        </w:rPr>
      </w:pPr>
      <m:oMath>
        <m:sSup>
          <m:sSupPr>
            <m:ctrlPr>
              <w:rPr>
                <w:rFonts w:ascii="Cambria Math" w:hAnsi="Cambria Math" w:cs="Times New Roman"/>
              </w:rPr>
            </m:ctrlPr>
          </m:sSupPr>
          <m:e>
            <m:d>
              <m:dPr>
                <m:begChr m:val="|"/>
                <m:endChr m:val="|"/>
                <m:ctrlPr>
                  <w:rPr>
                    <w:rFonts w:ascii="Cambria Math" w:hAnsi="Cambria Math" w:cs="Times New Roman"/>
                  </w:rPr>
                </m:ctrlPr>
              </m:dPr>
              <m:e>
                <m:r>
                  <m:rPr>
                    <m:sty m:val="p"/>
                  </m:rPr>
                  <w:rPr>
                    <w:rFonts w:ascii="Cambria Math" w:hAnsi="Cambria Math" w:cs="Times New Roman"/>
                  </w:rPr>
                  <m:t>Ψ</m:t>
                </m:r>
                <m:r>
                  <w:rPr>
                    <w:rFonts w:ascii="Cambria Math" w:hAnsi="Cambria Math" w:cs="Times New Roman"/>
                  </w:rPr>
                  <m:t>(x)</m:t>
                </m:r>
              </m:e>
            </m:d>
          </m:e>
          <m:sup>
            <m:r>
              <w:rPr>
                <w:rFonts w:ascii="Cambria Math" w:hAnsi="Cambria Math" w:cs="Times New Roman"/>
              </w:rPr>
              <m:t>2</m:t>
            </m:r>
          </m:sup>
        </m:sSup>
        <m:r>
          <w:rPr>
            <w:rFonts w:ascii="Cambria Math" w:eastAsiaTheme="minorEastAsia" w:hAnsi="Cambria Math" w:cs="Times New Roman"/>
          </w:rPr>
          <m:t>dx</m:t>
        </m:r>
      </m:oMath>
      <w:r w:rsidR="002F6F3A">
        <w:rPr>
          <w:rFonts w:ascii="Times New Roman" w:eastAsiaTheme="minorEastAsia" w:hAnsi="Times New Roman" w:cs="Times New Roman"/>
        </w:rPr>
        <w:t xml:space="preserve"> = Probability of finding the particle described by the wave function </w:t>
      </w:r>
      <m:oMath>
        <m:r>
          <m:rPr>
            <m:sty m:val="p"/>
          </m:rPr>
          <w:rPr>
            <w:rFonts w:ascii="Cambria Math" w:hAnsi="Cambria Math" w:cs="Times New Roman"/>
          </w:rPr>
          <m:t>Ψ</m:t>
        </m:r>
        <m:r>
          <w:rPr>
            <w:rFonts w:ascii="Cambria Math" w:hAnsi="Cambria Math" w:cs="Times New Roman"/>
          </w:rPr>
          <m:t>(x)</m:t>
        </m:r>
      </m:oMath>
      <w:r w:rsidR="002F6F3A">
        <w:rPr>
          <w:rFonts w:ascii="Times New Roman" w:eastAsiaTheme="minorEastAsia" w:hAnsi="Times New Roman" w:cs="Times New Roman"/>
        </w:rPr>
        <w:t xml:space="preserve"> between</w:t>
      </w:r>
      <w:r w:rsidR="00D02918">
        <w:rPr>
          <w:rFonts w:ascii="Times New Roman" w:eastAsiaTheme="minorEastAsia" w:hAnsi="Times New Roman" w:cs="Times New Roman"/>
        </w:rPr>
        <w:t xml:space="preserve"> position</w:t>
      </w:r>
      <w:r w:rsidR="002F6F3A">
        <w:rPr>
          <w:rFonts w:ascii="Times New Roman" w:eastAsiaTheme="minorEastAsia" w:hAnsi="Times New Roman" w:cs="Times New Roman"/>
        </w:rPr>
        <w:t xml:space="preserve"> </w:t>
      </w:r>
      <w:r w:rsidR="002F6F3A">
        <w:rPr>
          <w:rFonts w:ascii="Times New Roman" w:eastAsiaTheme="minorEastAsia" w:hAnsi="Times New Roman" w:cs="Times New Roman"/>
          <w:i/>
        </w:rPr>
        <w:t>x</w:t>
      </w:r>
      <w:r w:rsidR="002F6F3A">
        <w:rPr>
          <w:rFonts w:ascii="Times New Roman" w:eastAsiaTheme="minorEastAsia" w:hAnsi="Times New Roman" w:cs="Times New Roman"/>
        </w:rPr>
        <w:t xml:space="preserve"> and </w:t>
      </w:r>
      <w:r w:rsidR="002F6F3A">
        <w:rPr>
          <w:rFonts w:ascii="Times New Roman" w:eastAsiaTheme="minorEastAsia" w:hAnsi="Times New Roman" w:cs="Times New Roman"/>
          <w:i/>
        </w:rPr>
        <w:t>x</w:t>
      </w:r>
      <w:r w:rsidR="002F6F3A">
        <w:rPr>
          <w:rFonts w:ascii="Times New Roman" w:eastAsiaTheme="minorEastAsia" w:hAnsi="Times New Roman" w:cs="Times New Roman"/>
        </w:rPr>
        <w:t xml:space="preserve"> +</w:t>
      </w:r>
      <w:r w:rsidR="002F6F3A">
        <w:rPr>
          <w:rFonts w:ascii="Times New Roman" w:eastAsiaTheme="minorEastAsia" w:hAnsi="Times New Roman" w:cs="Times New Roman"/>
          <w:i/>
        </w:rPr>
        <w:t xml:space="preserve"> dx</w:t>
      </w:r>
    </w:p>
    <w:p w:rsidR="002F6F3A" w:rsidRPr="002F6F3A" w:rsidRDefault="002F6F3A" w:rsidP="001165B5">
      <w:pPr>
        <w:jc w:val="both"/>
        <w:rPr>
          <w:rFonts w:ascii="Times New Roman" w:hAnsi="Times New Roman" w:cs="Times New Roman"/>
        </w:rPr>
      </w:pPr>
      <w:r>
        <w:rPr>
          <w:rFonts w:ascii="Times New Roman" w:hAnsi="Times New Roman" w:cs="Times New Roman"/>
        </w:rPr>
        <w:t>Throughout this tutorial, assume that all wave functions are normalized.</w:t>
      </w:r>
      <w:r w:rsidR="001165B5">
        <w:rPr>
          <w:rFonts w:ascii="Times New Roman" w:hAnsi="Times New Roman" w:cs="Times New Roman"/>
        </w:rPr>
        <w:t xml:space="preserve"> Also, in general, the wave functions are complex (i.e., not real) functions.</w:t>
      </w:r>
    </w:p>
    <w:p w:rsidR="002F6F3A" w:rsidRPr="002F6F3A" w:rsidRDefault="002F6F3A" w:rsidP="002F6F3A"/>
    <w:p w:rsidR="005A741A" w:rsidRPr="002F6F3A" w:rsidRDefault="005A741A" w:rsidP="002F6F3A"/>
    <w:p w:rsidR="005A741A" w:rsidRPr="002F6F3A" w:rsidRDefault="005A741A" w:rsidP="002F6F3A"/>
    <w:p w:rsidR="005A741A" w:rsidRPr="002F6F3A" w:rsidRDefault="005A741A" w:rsidP="00B62254">
      <w:pPr>
        <w:spacing w:line="360" w:lineRule="auto"/>
        <w:jc w:val="both"/>
        <w:rPr>
          <w:rFonts w:ascii="Times New Roman" w:hAnsi="Times New Roman" w:cs="Times New Roman"/>
          <w:sz w:val="24"/>
          <w:szCs w:val="24"/>
        </w:rPr>
      </w:pPr>
    </w:p>
    <w:p w:rsidR="005A741A" w:rsidRDefault="005A741A" w:rsidP="00B62254">
      <w:pPr>
        <w:spacing w:line="360" w:lineRule="auto"/>
        <w:jc w:val="both"/>
        <w:rPr>
          <w:rFonts w:ascii="Times New Roman" w:hAnsi="Times New Roman" w:cs="Times New Roman"/>
          <w:sz w:val="24"/>
          <w:szCs w:val="24"/>
        </w:rPr>
      </w:pPr>
    </w:p>
    <w:p w:rsidR="00940528" w:rsidRPr="002F6F3A" w:rsidRDefault="00940528" w:rsidP="00B62254">
      <w:pPr>
        <w:spacing w:line="360" w:lineRule="auto"/>
        <w:jc w:val="both"/>
        <w:rPr>
          <w:rFonts w:ascii="Times New Roman" w:hAnsi="Times New Roman" w:cs="Times New Roman"/>
          <w:sz w:val="24"/>
          <w:szCs w:val="24"/>
        </w:rPr>
      </w:pPr>
    </w:p>
    <w:p w:rsidR="00AA7FC5" w:rsidRPr="002F6F3A" w:rsidRDefault="00AA7FC5" w:rsidP="00AA7FC5">
      <w:pPr>
        <w:autoSpaceDE w:val="0"/>
        <w:autoSpaceDN w:val="0"/>
        <w:adjustRightInd w:val="0"/>
        <w:spacing w:after="0" w:line="360" w:lineRule="auto"/>
        <w:jc w:val="center"/>
        <w:rPr>
          <w:rFonts w:ascii="Times New Roman" w:hAnsi="Times New Roman" w:cs="Times New Roman"/>
          <w:b/>
          <w:sz w:val="24"/>
          <w:szCs w:val="24"/>
        </w:rPr>
      </w:pPr>
      <w:r w:rsidRPr="002F6F3A">
        <w:rPr>
          <w:rFonts w:ascii="Times New Roman" w:hAnsi="Times New Roman" w:cs="Times New Roman"/>
          <w:b/>
          <w:sz w:val="24"/>
          <w:szCs w:val="24"/>
        </w:rPr>
        <w:lastRenderedPageBreak/>
        <w:t>Double slit Experiment with Single Particles</w:t>
      </w:r>
    </w:p>
    <w:p w:rsidR="00AA7FC5" w:rsidRPr="002F6F3A" w:rsidRDefault="00AA7FC5" w:rsidP="00AA7FC5">
      <w:pPr>
        <w:autoSpaceDE w:val="0"/>
        <w:autoSpaceDN w:val="0"/>
        <w:adjustRightInd w:val="0"/>
        <w:spacing w:after="0" w:line="360" w:lineRule="auto"/>
        <w:jc w:val="center"/>
        <w:rPr>
          <w:rFonts w:ascii="Times New Roman" w:hAnsi="Times New Roman" w:cs="Times New Roman"/>
          <w:b/>
          <w:sz w:val="24"/>
          <w:szCs w:val="24"/>
        </w:rPr>
      </w:pPr>
    </w:p>
    <w:p w:rsidR="00AA7FC5" w:rsidRPr="00B62254" w:rsidRDefault="00AA7FC5" w:rsidP="00AA7FC5">
      <w:pPr>
        <w:autoSpaceDE w:val="0"/>
        <w:autoSpaceDN w:val="0"/>
        <w:adjustRightInd w:val="0"/>
        <w:spacing w:after="0" w:line="360" w:lineRule="auto"/>
        <w:jc w:val="both"/>
        <w:rPr>
          <w:rFonts w:ascii="Times New Roman" w:hAnsi="Times New Roman" w:cs="Times New Roman"/>
          <w:b/>
        </w:rPr>
      </w:pPr>
      <w:r w:rsidRPr="00B62254">
        <w:rPr>
          <w:rFonts w:ascii="Times New Roman" w:hAnsi="Times New Roman" w:cs="Times New Roman"/>
          <w:b/>
        </w:rPr>
        <w:t xml:space="preserve">Acknowledgment: The simulation used in this tutorial was developed by Klaus </w:t>
      </w:r>
      <w:proofErr w:type="spellStart"/>
      <w:r w:rsidRPr="00B62254">
        <w:rPr>
          <w:rFonts w:ascii="Times New Roman" w:hAnsi="Times New Roman" w:cs="Times New Roman"/>
          <w:b/>
        </w:rPr>
        <w:t>Muthsam</w:t>
      </w:r>
      <w:proofErr w:type="spellEnd"/>
      <w:r w:rsidRPr="00B62254">
        <w:rPr>
          <w:rFonts w:ascii="Times New Roman" w:hAnsi="Times New Roman" w:cs="Times New Roman"/>
          <w:b/>
        </w:rPr>
        <w:t>.</w:t>
      </w:r>
    </w:p>
    <w:p w:rsidR="00AA7FC5" w:rsidRPr="00B62254" w:rsidRDefault="00AA7FC5" w:rsidP="00AA7FC5">
      <w:pPr>
        <w:autoSpaceDE w:val="0"/>
        <w:autoSpaceDN w:val="0"/>
        <w:adjustRightInd w:val="0"/>
        <w:spacing w:after="0" w:line="360" w:lineRule="auto"/>
        <w:jc w:val="both"/>
        <w:rPr>
          <w:rFonts w:ascii="Times New Roman" w:hAnsi="Times New Roman" w:cs="Times New Roman"/>
          <w:b/>
        </w:rPr>
      </w:pPr>
      <w:r w:rsidRPr="00B62254">
        <w:rPr>
          <w:rFonts w:ascii="Times New Roman" w:hAnsi="Times New Roman" w:cs="Times New Roman"/>
          <w:b/>
        </w:rPr>
        <w:t>(</w:t>
      </w:r>
      <w:hyperlink r:id="rId9" w:history="1">
        <w:r w:rsidRPr="00B62254">
          <w:rPr>
            <w:rStyle w:val="Hyperlink"/>
            <w:rFonts w:ascii="Times New Roman" w:hAnsi="Times New Roman" w:cs="Times New Roman"/>
            <w:b/>
          </w:rPr>
          <w:t>muthsam@habmalnefrage.de</w:t>
        </w:r>
      </w:hyperlink>
      <w:r w:rsidRPr="00B62254">
        <w:rPr>
          <w:rFonts w:ascii="Times New Roman" w:hAnsi="Times New Roman" w:cs="Times New Roman"/>
          <w:b/>
        </w:rPr>
        <w:t>)</w:t>
      </w:r>
      <w:r w:rsidR="00D84784">
        <w:rPr>
          <w:rFonts w:ascii="Times New Roman" w:hAnsi="Times New Roman" w:cs="Times New Roman"/>
          <w:b/>
        </w:rPr>
        <w:br/>
      </w:r>
    </w:p>
    <w:p w:rsidR="00AA7FC5" w:rsidRPr="00D84784" w:rsidRDefault="00092936" w:rsidP="00AA7FC5">
      <w:pPr>
        <w:autoSpaceDE w:val="0"/>
        <w:autoSpaceDN w:val="0"/>
        <w:adjustRightInd w:val="0"/>
        <w:spacing w:after="0" w:line="360" w:lineRule="auto"/>
        <w:jc w:val="both"/>
        <w:rPr>
          <w:rFonts w:ascii="Times New Roman" w:hAnsi="Times New Roman" w:cs="Times New Roman"/>
          <w:b/>
          <w:u w:val="single"/>
        </w:rPr>
      </w:pPr>
      <w:r w:rsidRPr="00D84784">
        <w:rPr>
          <w:rFonts w:ascii="Times New Roman" w:hAnsi="Times New Roman" w:cs="Times New Roman"/>
          <w:b/>
        </w:rPr>
        <w:t xml:space="preserve">This tutorial is designed </w:t>
      </w:r>
      <w:r w:rsidR="001E15B8">
        <w:rPr>
          <w:rFonts w:ascii="Times New Roman" w:hAnsi="Times New Roman" w:cs="Times New Roman"/>
          <w:b/>
        </w:rPr>
        <w:t>to help you learn</w:t>
      </w:r>
      <w:r w:rsidRPr="00D84784">
        <w:rPr>
          <w:rFonts w:ascii="Times New Roman" w:hAnsi="Times New Roman" w:cs="Times New Roman"/>
          <w:b/>
        </w:rPr>
        <w:t>:</w:t>
      </w:r>
    </w:p>
    <w:p w:rsidR="000E1355" w:rsidRPr="000E1355" w:rsidRDefault="000E1355" w:rsidP="000E1355">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gramStart"/>
      <w:r w:rsidRPr="000E1355">
        <w:rPr>
          <w:rFonts w:ascii="Times New Roman" w:hAnsi="Times New Roman" w:cs="Times New Roman"/>
        </w:rPr>
        <w:t>the</w:t>
      </w:r>
      <w:proofErr w:type="gramEnd"/>
      <w:r w:rsidRPr="000E1355">
        <w:rPr>
          <w:rFonts w:ascii="Times New Roman" w:hAnsi="Times New Roman" w:cs="Times New Roman"/>
        </w:rPr>
        <w:t xml:space="preserve"> importance of adding the probability amplitude (and not the probability density) for understanding </w:t>
      </w:r>
      <w:r>
        <w:rPr>
          <w:rFonts w:ascii="Times New Roman" w:hAnsi="Times New Roman" w:cs="Times New Roman"/>
        </w:rPr>
        <w:t>interference</w:t>
      </w:r>
      <w:r w:rsidR="00095AB6">
        <w:rPr>
          <w:rFonts w:ascii="Times New Roman" w:hAnsi="Times New Roman" w:cs="Times New Roman"/>
        </w:rPr>
        <w:t xml:space="preserve"> of particle-waves</w:t>
      </w:r>
      <w:r w:rsidR="00D2004A">
        <w:rPr>
          <w:rFonts w:ascii="Times New Roman" w:hAnsi="Times New Roman" w:cs="Times New Roman"/>
        </w:rPr>
        <w:t xml:space="preserve"> in quantum mechanics.</w:t>
      </w:r>
    </w:p>
    <w:p w:rsidR="00AA7FC5" w:rsidRPr="000C7EFB" w:rsidRDefault="00AA7FC5" w:rsidP="00AA7FC5">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relation between having information about which slit a “particle” went through (“which-path</w:t>
      </w:r>
      <w:r w:rsidR="00461C88">
        <w:rPr>
          <w:rFonts w:ascii="Times New Roman" w:hAnsi="Times New Roman" w:cs="Times New Roman"/>
        </w:rPr>
        <w:t>”</w:t>
      </w:r>
      <w:r>
        <w:rPr>
          <w:rFonts w:ascii="Times New Roman" w:hAnsi="Times New Roman" w:cs="Times New Roman"/>
        </w:rPr>
        <w:t xml:space="preserve"> information) and the loss of </w:t>
      </w:r>
      <w:r w:rsidR="00461C88">
        <w:rPr>
          <w:rFonts w:ascii="Times New Roman" w:hAnsi="Times New Roman" w:cs="Times New Roman"/>
        </w:rPr>
        <w:t xml:space="preserve">the </w:t>
      </w:r>
      <w:r>
        <w:rPr>
          <w:rFonts w:ascii="Times New Roman" w:hAnsi="Times New Roman" w:cs="Times New Roman"/>
        </w:rPr>
        <w:t>interference pattern</w:t>
      </w:r>
      <w:r w:rsidR="00D2004A">
        <w:rPr>
          <w:rFonts w:ascii="Times New Roman" w:hAnsi="Times New Roman" w:cs="Times New Roman"/>
        </w:rPr>
        <w:t>.</w:t>
      </w:r>
    </w:p>
    <w:p w:rsidR="00AA7FC5" w:rsidRDefault="00AA7FC5" w:rsidP="00AA7FC5">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It is recommended that you work through this tutorial with a blank sheet of paper and pen so that you</w:t>
      </w:r>
      <w:r>
        <w:rPr>
          <w:rFonts w:ascii="Times New Roman" w:hAnsi="Times New Roman" w:cs="Times New Roman"/>
        </w:rPr>
        <w:t xml:space="preserve"> </w:t>
      </w:r>
      <w:r w:rsidRPr="00B62254">
        <w:rPr>
          <w:rFonts w:ascii="Times New Roman" w:hAnsi="Times New Roman" w:cs="Times New Roman"/>
        </w:rPr>
        <w:t xml:space="preserve">can </w:t>
      </w:r>
      <w:r>
        <w:rPr>
          <w:rFonts w:ascii="Times New Roman" w:hAnsi="Times New Roman" w:cs="Times New Roman"/>
        </w:rPr>
        <w:t xml:space="preserve">make calculations and </w:t>
      </w:r>
      <w:r w:rsidRPr="00B62254">
        <w:rPr>
          <w:rFonts w:ascii="Times New Roman" w:hAnsi="Times New Roman" w:cs="Times New Roman"/>
        </w:rPr>
        <w:t>write down important id</w:t>
      </w:r>
      <w:r>
        <w:rPr>
          <w:rFonts w:ascii="Times New Roman" w:hAnsi="Times New Roman" w:cs="Times New Roman"/>
        </w:rPr>
        <w:t>eas you learn as you go along.</w:t>
      </w:r>
    </w:p>
    <w:p w:rsidR="00AA7FC5" w:rsidRDefault="00AA7FC5" w:rsidP="00AA7FC5">
      <w:pPr>
        <w:autoSpaceDE w:val="0"/>
        <w:autoSpaceDN w:val="0"/>
        <w:adjustRightInd w:val="0"/>
        <w:spacing w:after="0" w:line="360" w:lineRule="auto"/>
        <w:jc w:val="both"/>
        <w:rPr>
          <w:rFonts w:ascii="Times New Roman" w:hAnsi="Times New Roman" w:cs="Times New Roman"/>
        </w:rPr>
      </w:pPr>
    </w:p>
    <w:p w:rsidR="00AA7FC5" w:rsidRPr="000C7EFB" w:rsidRDefault="00AA7FC5" w:rsidP="00AA7FC5">
      <w:pPr>
        <w:autoSpaceDE w:val="0"/>
        <w:autoSpaceDN w:val="0"/>
        <w:adjustRightInd w:val="0"/>
        <w:spacing w:after="0" w:line="360" w:lineRule="auto"/>
        <w:jc w:val="center"/>
        <w:rPr>
          <w:rFonts w:ascii="Times New Roman" w:hAnsi="Times New Roman" w:cs="Times New Roman"/>
          <w:b/>
        </w:rPr>
      </w:pPr>
      <w:r w:rsidRPr="000C7EFB">
        <w:rPr>
          <w:rFonts w:ascii="Times New Roman" w:hAnsi="Times New Roman" w:cs="Times New Roman"/>
          <w:b/>
        </w:rPr>
        <w:t>Double-Slit Experiment: Set-up</w:t>
      </w:r>
    </w:p>
    <w:p w:rsidR="00AA7FC5" w:rsidRPr="00AA7FC5" w:rsidRDefault="00AA7FC5" w:rsidP="00AA7FC5">
      <w:pPr>
        <w:autoSpaceDE w:val="0"/>
        <w:autoSpaceDN w:val="0"/>
        <w:adjustRightInd w:val="0"/>
        <w:spacing w:after="0" w:line="360" w:lineRule="auto"/>
        <w:jc w:val="both"/>
        <w:rPr>
          <w:rFonts w:ascii="Times New Roman" w:hAnsi="Times New Roman" w:cs="Times New Roman"/>
          <w:sz w:val="10"/>
          <w:szCs w:val="10"/>
        </w:rPr>
      </w:pPr>
    </w:p>
    <w:p w:rsidR="00AA7FC5" w:rsidRPr="00B62254" w:rsidRDefault="00AA7FC5" w:rsidP="00AA7FC5">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Open the simulation of the double-slit experiment. Select English from the language menu and click ok.</w:t>
      </w:r>
      <w:r>
        <w:rPr>
          <w:rFonts w:ascii="Times New Roman" w:hAnsi="Times New Roman" w:cs="Times New Roman"/>
        </w:rPr>
        <w:t xml:space="preserve"> </w:t>
      </w:r>
      <w:r w:rsidRPr="00B62254">
        <w:rPr>
          <w:rFonts w:ascii="Times New Roman" w:hAnsi="Times New Roman" w:cs="Times New Roman"/>
        </w:rPr>
        <w:t>You will see the experi</w:t>
      </w:r>
      <w:r>
        <w:rPr>
          <w:rFonts w:ascii="Times New Roman" w:hAnsi="Times New Roman" w:cs="Times New Roman"/>
        </w:rPr>
        <w:t>mental set-up for the “double-slit”</w:t>
      </w:r>
      <w:r w:rsidRPr="00B62254">
        <w:rPr>
          <w:rFonts w:ascii="Times New Roman" w:hAnsi="Times New Roman" w:cs="Times New Roman"/>
        </w:rPr>
        <w:t xml:space="preserve"> experiment.</w:t>
      </w:r>
    </w:p>
    <w:p w:rsidR="00AA7FC5" w:rsidRPr="000C7EFB" w:rsidRDefault="00AA7FC5" w:rsidP="00AA7FC5">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C7EFB">
        <w:rPr>
          <w:rFonts w:ascii="Times New Roman" w:hAnsi="Times New Roman" w:cs="Times New Roman"/>
        </w:rPr>
        <w:t>The red box is the source which can emit different types of particles.</w:t>
      </w:r>
    </w:p>
    <w:p w:rsidR="00AA7FC5" w:rsidRPr="000C7EFB" w:rsidRDefault="00AA7FC5" w:rsidP="00AA7FC5">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C7EFB">
        <w:rPr>
          <w:rFonts w:ascii="Times New Roman" w:hAnsi="Times New Roman" w:cs="Times New Roman"/>
        </w:rPr>
        <w:t>The black screen has two slits on it. It comes right after the red source box.</w:t>
      </w:r>
    </w:p>
    <w:p w:rsidR="00AA7FC5" w:rsidRDefault="00AA7FC5" w:rsidP="00AA7FC5">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There is a lamp (bulb) in between the d</w:t>
      </w:r>
      <w:r w:rsidR="00387D05">
        <w:rPr>
          <w:rFonts w:ascii="Times New Roman" w:hAnsi="Times New Roman" w:cs="Times New Roman"/>
        </w:rPr>
        <w:t>ouble slit and the white screen.</w:t>
      </w:r>
    </w:p>
    <w:p w:rsidR="00AA7FC5" w:rsidRDefault="00AA7FC5" w:rsidP="00AA7FC5">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There is a white screen after the lamp. When particles passing through the double-slit one at a time hit the screen, their interaction with the atoms in the screen causes one red “spot” on the screen for each particle.</w:t>
      </w: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5A741A" w:rsidRDefault="005A741A" w:rsidP="005A741A">
      <w:pPr>
        <w:autoSpaceDE w:val="0"/>
        <w:autoSpaceDN w:val="0"/>
        <w:adjustRightInd w:val="0"/>
        <w:spacing w:after="0" w:line="360" w:lineRule="auto"/>
        <w:jc w:val="both"/>
        <w:rPr>
          <w:rFonts w:ascii="Times New Roman" w:hAnsi="Times New Roman" w:cs="Times New Roman"/>
        </w:rPr>
      </w:pPr>
    </w:p>
    <w:p w:rsidR="00AA7FC5" w:rsidRPr="00AA7FC5" w:rsidRDefault="00AA7FC5" w:rsidP="00AA7FC5">
      <w:pPr>
        <w:autoSpaceDE w:val="0"/>
        <w:autoSpaceDN w:val="0"/>
        <w:adjustRightInd w:val="0"/>
        <w:spacing w:after="0" w:line="360" w:lineRule="auto"/>
        <w:jc w:val="center"/>
        <w:rPr>
          <w:rFonts w:ascii="Times New Roman" w:hAnsi="Times New Roman" w:cs="Times New Roman"/>
          <w:b/>
        </w:rPr>
      </w:pPr>
      <w:r w:rsidRPr="00AA7FC5">
        <w:rPr>
          <w:rFonts w:ascii="Times New Roman" w:hAnsi="Times New Roman" w:cs="Times New Roman"/>
          <w:b/>
        </w:rPr>
        <w:lastRenderedPageBreak/>
        <w:t>Double-slit experiment and issues related to the foundations of quantum mechanics</w:t>
      </w:r>
    </w:p>
    <w:p w:rsidR="00AA7FC5" w:rsidRDefault="00AA7FC5" w:rsidP="00AA7FC5">
      <w:pPr>
        <w:autoSpaceDE w:val="0"/>
        <w:autoSpaceDN w:val="0"/>
        <w:adjustRightInd w:val="0"/>
        <w:spacing w:after="0" w:line="360" w:lineRule="auto"/>
        <w:rPr>
          <w:rFonts w:ascii="Times New Roman" w:hAnsi="Times New Roman" w:cs="Times New Roman"/>
        </w:rPr>
      </w:pPr>
    </w:p>
    <w:p w:rsidR="00E9497E" w:rsidRDefault="00AA7FC5" w:rsidP="00477CB0">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1. Consider the following statements about the electrons passing</w:t>
      </w:r>
      <w:r>
        <w:rPr>
          <w:rFonts w:ascii="Times New Roman" w:hAnsi="Times New Roman" w:cs="Times New Roman"/>
        </w:rPr>
        <w:t xml:space="preserve"> </w:t>
      </w:r>
      <w:r w:rsidRPr="00AA7FC5">
        <w:rPr>
          <w:rFonts w:ascii="Times New Roman" w:hAnsi="Times New Roman" w:cs="Times New Roman"/>
        </w:rPr>
        <w:t>through the double-slit one at a time:</w:t>
      </w:r>
    </w:p>
    <w:p w:rsidR="00477CB0" w:rsidRDefault="00477CB0" w:rsidP="00477CB0">
      <w:pPr>
        <w:pStyle w:val="ListParagraph"/>
        <w:numPr>
          <w:ilvl w:val="0"/>
          <w:numId w:val="9"/>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While propagating from the source to the screen, each electron can be</w:t>
      </w:r>
      <w:r>
        <w:rPr>
          <w:rFonts w:ascii="Times New Roman" w:hAnsi="Times New Roman" w:cs="Times New Roman"/>
        </w:rPr>
        <w:t xml:space="preserve"> </w:t>
      </w:r>
      <w:r w:rsidRPr="00AA7FC5">
        <w:rPr>
          <w:rFonts w:ascii="Times New Roman" w:hAnsi="Times New Roman" w:cs="Times New Roman"/>
        </w:rPr>
        <w:t>considered</w:t>
      </w:r>
      <w:r w:rsidR="00B40D68">
        <w:rPr>
          <w:rFonts w:ascii="Times New Roman" w:hAnsi="Times New Roman" w:cs="Times New Roman"/>
        </w:rPr>
        <w:t xml:space="preserve"> as</w:t>
      </w:r>
      <w:r w:rsidRPr="00AA7FC5">
        <w:rPr>
          <w:rFonts w:ascii="Times New Roman" w:hAnsi="Times New Roman" w:cs="Times New Roman"/>
        </w:rPr>
        <w:t xml:space="preserve"> a wave delocalized</w:t>
      </w:r>
      <w:r>
        <w:rPr>
          <w:rFonts w:ascii="Times New Roman" w:hAnsi="Times New Roman" w:cs="Times New Roman"/>
        </w:rPr>
        <w:t xml:space="preserve"> in </w:t>
      </w:r>
      <w:r w:rsidRPr="00AA7FC5">
        <w:rPr>
          <w:rFonts w:ascii="Times New Roman" w:hAnsi="Times New Roman" w:cs="Times New Roman"/>
        </w:rPr>
        <w:t>space which can pass through both</w:t>
      </w:r>
      <w:r>
        <w:rPr>
          <w:rFonts w:ascii="Times New Roman" w:hAnsi="Times New Roman" w:cs="Times New Roman"/>
        </w:rPr>
        <w:t xml:space="preserve"> </w:t>
      </w:r>
      <w:r w:rsidRPr="00AA7FC5">
        <w:rPr>
          <w:rFonts w:ascii="Times New Roman" w:hAnsi="Times New Roman" w:cs="Times New Roman"/>
        </w:rPr>
        <w:t>slits</w:t>
      </w:r>
      <w:r w:rsidR="00095AB6">
        <w:rPr>
          <w:rFonts w:ascii="Times New Roman" w:hAnsi="Times New Roman" w:cs="Times New Roman"/>
        </w:rPr>
        <w:t xml:space="preserve"> at the same time</w:t>
      </w:r>
      <w:r w:rsidRPr="00AA7FC5">
        <w:rPr>
          <w:rFonts w:ascii="Times New Roman" w:hAnsi="Times New Roman" w:cs="Times New Roman"/>
        </w:rPr>
        <w:t>.</w:t>
      </w:r>
    </w:p>
    <w:p w:rsidR="00477CB0" w:rsidRDefault="00477CB0" w:rsidP="00477CB0">
      <w:pPr>
        <w:pStyle w:val="ListParagraph"/>
        <w:numPr>
          <w:ilvl w:val="0"/>
          <w:numId w:val="9"/>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Each electron can interfere with itself.</w:t>
      </w:r>
    </w:p>
    <w:p w:rsidR="00477CB0" w:rsidRPr="00477CB0" w:rsidRDefault="00477CB0" w:rsidP="00477CB0">
      <w:pPr>
        <w:pStyle w:val="ListParagraph"/>
        <w:numPr>
          <w:ilvl w:val="0"/>
          <w:numId w:val="9"/>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Each electron can pass through only one slit with a 50% probability of</w:t>
      </w:r>
      <w:r>
        <w:rPr>
          <w:rFonts w:ascii="Times New Roman" w:hAnsi="Times New Roman" w:cs="Times New Roman"/>
        </w:rPr>
        <w:t xml:space="preserve"> </w:t>
      </w:r>
      <w:r w:rsidRPr="00AA7FC5">
        <w:rPr>
          <w:rFonts w:ascii="Times New Roman" w:hAnsi="Times New Roman" w:cs="Times New Roman"/>
        </w:rPr>
        <w:t>passing through each slit.</w:t>
      </w:r>
    </w:p>
    <w:p w:rsidR="00775BC0" w:rsidRP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Choose all of the above statements that are true.</w:t>
      </w:r>
    </w:p>
    <w:p w:rsidR="00AA7FC5" w:rsidRPr="00AA7FC5" w:rsidRDefault="005A71EF"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 I</w:t>
      </w:r>
      <w:r w:rsidR="00AA7FC5" w:rsidRPr="00AA7FC5">
        <w:rPr>
          <w:rFonts w:ascii="Times New Roman" w:hAnsi="Times New Roman" w:cs="Times New Roman"/>
        </w:rPr>
        <w:t xml:space="preserve"> only</w:t>
      </w:r>
    </w:p>
    <w:p w:rsidR="00AA7FC5" w:rsidRP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w:t>
      </w:r>
      <w:r w:rsidR="00746351">
        <w:rPr>
          <w:rFonts w:ascii="Times New Roman" w:hAnsi="Times New Roman" w:cs="Times New Roman"/>
        </w:rPr>
        <w:t>b</w:t>
      </w:r>
      <w:r w:rsidRPr="00AA7FC5">
        <w:rPr>
          <w:rFonts w:ascii="Times New Roman" w:hAnsi="Times New Roman" w:cs="Times New Roman"/>
        </w:rPr>
        <w:t xml:space="preserve">) </w:t>
      </w:r>
      <w:r w:rsidR="005A71EF">
        <w:rPr>
          <w:rFonts w:ascii="Times New Roman" w:hAnsi="Times New Roman" w:cs="Times New Roman"/>
        </w:rPr>
        <w:t>II</w:t>
      </w:r>
      <w:r w:rsidR="005662CE">
        <w:rPr>
          <w:rFonts w:ascii="Times New Roman" w:hAnsi="Times New Roman" w:cs="Times New Roman"/>
        </w:rPr>
        <w:t xml:space="preserve"> only</w:t>
      </w:r>
    </w:p>
    <w:p w:rsid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w:t>
      </w:r>
      <w:r w:rsidR="00746351">
        <w:rPr>
          <w:rFonts w:ascii="Times New Roman" w:hAnsi="Times New Roman" w:cs="Times New Roman"/>
        </w:rPr>
        <w:t>c</w:t>
      </w:r>
      <w:r w:rsidR="005A71EF">
        <w:rPr>
          <w:rFonts w:ascii="Times New Roman" w:hAnsi="Times New Roman" w:cs="Times New Roman"/>
        </w:rPr>
        <w:t>) I</w:t>
      </w:r>
      <w:r w:rsidR="00095AB6">
        <w:rPr>
          <w:rFonts w:ascii="Times New Roman" w:hAnsi="Times New Roman" w:cs="Times New Roman"/>
        </w:rPr>
        <w:t>II only</w:t>
      </w:r>
    </w:p>
    <w:p w:rsidR="00746351" w:rsidRDefault="00746351"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(d) </w:t>
      </w:r>
      <w:r w:rsidR="00095AB6">
        <w:rPr>
          <w:rFonts w:ascii="Times New Roman" w:hAnsi="Times New Roman" w:cs="Times New Roman"/>
        </w:rPr>
        <w:t>I and II only</w:t>
      </w:r>
    </w:p>
    <w:p w:rsidR="00B40D68" w:rsidRDefault="00B40D68"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 None of the above</w:t>
      </w:r>
    </w:p>
    <w:p w:rsidR="00A252D7" w:rsidRDefault="00A252D7"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Explain your reasoning.</w:t>
      </w:r>
    </w:p>
    <w:p w:rsidR="00A252D7" w:rsidRDefault="00A252D7" w:rsidP="00AA7FC5">
      <w:pPr>
        <w:autoSpaceDE w:val="0"/>
        <w:autoSpaceDN w:val="0"/>
        <w:adjustRightInd w:val="0"/>
        <w:spacing w:after="0" w:line="360" w:lineRule="auto"/>
        <w:jc w:val="both"/>
        <w:rPr>
          <w:rFonts w:ascii="Times New Roman" w:hAnsi="Times New Roman" w:cs="Times New Roman"/>
        </w:rPr>
      </w:pPr>
    </w:p>
    <w:p w:rsidR="005A71EF" w:rsidRDefault="005A71EF" w:rsidP="00AA7FC5">
      <w:pPr>
        <w:autoSpaceDE w:val="0"/>
        <w:autoSpaceDN w:val="0"/>
        <w:adjustRightInd w:val="0"/>
        <w:spacing w:after="0" w:line="360" w:lineRule="auto"/>
        <w:jc w:val="both"/>
        <w:rPr>
          <w:rFonts w:ascii="Times New Roman" w:hAnsi="Times New Roman" w:cs="Times New Roman"/>
        </w:rPr>
      </w:pPr>
    </w:p>
    <w:p w:rsidR="005A71EF" w:rsidRDefault="005A71EF" w:rsidP="00AA7FC5">
      <w:pPr>
        <w:autoSpaceDE w:val="0"/>
        <w:autoSpaceDN w:val="0"/>
        <w:adjustRightInd w:val="0"/>
        <w:spacing w:after="0" w:line="360" w:lineRule="auto"/>
        <w:jc w:val="both"/>
        <w:rPr>
          <w:rFonts w:ascii="Times New Roman" w:hAnsi="Times New Roman" w:cs="Times New Roman"/>
        </w:rPr>
      </w:pPr>
    </w:p>
    <w:p w:rsidR="005A71EF" w:rsidRDefault="005A71EF" w:rsidP="00AA7FC5">
      <w:pPr>
        <w:autoSpaceDE w:val="0"/>
        <w:autoSpaceDN w:val="0"/>
        <w:adjustRightInd w:val="0"/>
        <w:spacing w:after="0" w:line="360" w:lineRule="auto"/>
        <w:jc w:val="both"/>
        <w:rPr>
          <w:rFonts w:ascii="Times New Roman" w:hAnsi="Times New Roman" w:cs="Times New Roman"/>
        </w:rPr>
      </w:pPr>
    </w:p>
    <w:p w:rsidR="002F6F3A" w:rsidRDefault="002F6F3A" w:rsidP="00AA7FC5">
      <w:pPr>
        <w:autoSpaceDE w:val="0"/>
        <w:autoSpaceDN w:val="0"/>
        <w:adjustRightInd w:val="0"/>
        <w:spacing w:after="0" w:line="360" w:lineRule="auto"/>
        <w:jc w:val="both"/>
        <w:rPr>
          <w:rFonts w:ascii="Times New Roman" w:hAnsi="Times New Roman" w:cs="Times New Roman"/>
        </w:rPr>
      </w:pPr>
    </w:p>
    <w:p w:rsidR="005A71EF" w:rsidRDefault="005A71EF" w:rsidP="00477CB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w:t>
      </w:r>
      <w:r w:rsidRPr="00AA7FC5">
        <w:rPr>
          <w:rFonts w:ascii="Times New Roman" w:hAnsi="Times New Roman" w:cs="Times New Roman"/>
        </w:rPr>
        <w:t>. Consider the following statements about the interference pattern produced by the electrons passing</w:t>
      </w:r>
      <w:r>
        <w:rPr>
          <w:rFonts w:ascii="Times New Roman" w:hAnsi="Times New Roman" w:cs="Times New Roman"/>
        </w:rPr>
        <w:t xml:space="preserve"> </w:t>
      </w:r>
      <w:r w:rsidRPr="00AA7FC5">
        <w:rPr>
          <w:rFonts w:ascii="Times New Roman" w:hAnsi="Times New Roman" w:cs="Times New Roman"/>
        </w:rPr>
        <w:t>through the double-slit one at a time (Assume that when an electron</w:t>
      </w:r>
      <w:r>
        <w:rPr>
          <w:rFonts w:ascii="Times New Roman" w:hAnsi="Times New Roman" w:cs="Times New Roman"/>
        </w:rPr>
        <w:t xml:space="preserve"> arrives</w:t>
      </w:r>
      <w:r w:rsidRPr="00AA7FC5">
        <w:rPr>
          <w:rFonts w:ascii="Times New Roman" w:hAnsi="Times New Roman" w:cs="Times New Roman"/>
        </w:rPr>
        <w:t xml:space="preserve"> </w:t>
      </w:r>
      <w:r>
        <w:rPr>
          <w:rFonts w:ascii="Times New Roman" w:hAnsi="Times New Roman" w:cs="Times New Roman"/>
        </w:rPr>
        <w:t>at</w:t>
      </w:r>
      <w:r w:rsidRPr="00AA7FC5">
        <w:rPr>
          <w:rFonts w:ascii="Times New Roman" w:hAnsi="Times New Roman" w:cs="Times New Roman"/>
        </w:rPr>
        <w:t xml:space="preserve"> the</w:t>
      </w:r>
      <w:r w:rsidR="00542E86">
        <w:rPr>
          <w:rFonts w:ascii="Times New Roman" w:hAnsi="Times New Roman" w:cs="Times New Roman"/>
        </w:rPr>
        <w:t xml:space="preserve"> fluorescent</w:t>
      </w:r>
      <w:r w:rsidRPr="00AA7FC5">
        <w:rPr>
          <w:rFonts w:ascii="Times New Roman" w:hAnsi="Times New Roman" w:cs="Times New Roman"/>
        </w:rPr>
        <w:t xml:space="preserve"> screen, a </w:t>
      </w:r>
      <w:r>
        <w:rPr>
          <w:rFonts w:ascii="Times New Roman" w:hAnsi="Times New Roman" w:cs="Times New Roman"/>
        </w:rPr>
        <w:t>fl</w:t>
      </w:r>
      <w:r w:rsidRPr="00AA7FC5">
        <w:rPr>
          <w:rFonts w:ascii="Times New Roman" w:hAnsi="Times New Roman" w:cs="Times New Roman"/>
        </w:rPr>
        <w:t>ash is produced):</w:t>
      </w:r>
    </w:p>
    <w:p w:rsidR="000F37C6" w:rsidRDefault="000F37C6" w:rsidP="000F37C6">
      <w:pPr>
        <w:pStyle w:val="ListParagraph"/>
        <w:numPr>
          <w:ilvl w:val="0"/>
          <w:numId w:val="10"/>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 xml:space="preserve">We cannot predict </w:t>
      </w:r>
      <w:r>
        <w:rPr>
          <w:rFonts w:ascii="Times New Roman" w:hAnsi="Times New Roman" w:cs="Times New Roman"/>
        </w:rPr>
        <w:t>ahead of time at which point on the screen an electron will arrive</w:t>
      </w:r>
      <w:r w:rsidRPr="00AA7FC5">
        <w:rPr>
          <w:rFonts w:ascii="Times New Roman" w:hAnsi="Times New Roman" w:cs="Times New Roman"/>
        </w:rPr>
        <w:t>.</w:t>
      </w:r>
    </w:p>
    <w:p w:rsidR="000F37C6" w:rsidRDefault="000F37C6" w:rsidP="000F37C6">
      <w:pPr>
        <w:pStyle w:val="ListParagraph"/>
        <w:numPr>
          <w:ilvl w:val="0"/>
          <w:numId w:val="10"/>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The interaction of each electron with the atoms in the screen collapses</w:t>
      </w:r>
      <w:r>
        <w:rPr>
          <w:rFonts w:ascii="Times New Roman" w:hAnsi="Times New Roman" w:cs="Times New Roman"/>
        </w:rPr>
        <w:t xml:space="preserve"> </w:t>
      </w:r>
      <w:r w:rsidRPr="00AA7FC5">
        <w:rPr>
          <w:rFonts w:ascii="Times New Roman" w:hAnsi="Times New Roman" w:cs="Times New Roman"/>
        </w:rPr>
        <w:t>the wave function of the electron and makes it localized in position.</w:t>
      </w:r>
    </w:p>
    <w:p w:rsidR="000F37C6" w:rsidRPr="000F37C6" w:rsidRDefault="000F37C6" w:rsidP="000F37C6">
      <w:pPr>
        <w:pStyle w:val="ListParagraph"/>
        <w:numPr>
          <w:ilvl w:val="0"/>
          <w:numId w:val="10"/>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 xml:space="preserve">Each </w:t>
      </w:r>
      <w:r>
        <w:rPr>
          <w:rFonts w:ascii="Times New Roman" w:hAnsi="Times New Roman" w:cs="Times New Roman"/>
        </w:rPr>
        <w:t>fl</w:t>
      </w:r>
      <w:r w:rsidRPr="00AA7FC5">
        <w:rPr>
          <w:rFonts w:ascii="Times New Roman" w:hAnsi="Times New Roman" w:cs="Times New Roman"/>
        </w:rPr>
        <w:t>ash of light observed when an electron</w:t>
      </w:r>
      <w:r>
        <w:rPr>
          <w:rFonts w:ascii="Times New Roman" w:hAnsi="Times New Roman" w:cs="Times New Roman"/>
        </w:rPr>
        <w:t xml:space="preserve"> arrives at</w:t>
      </w:r>
      <w:r w:rsidRPr="00AA7FC5">
        <w:rPr>
          <w:rFonts w:ascii="Times New Roman" w:hAnsi="Times New Roman" w:cs="Times New Roman"/>
        </w:rPr>
        <w:t xml:space="preserve"> the screen is</w:t>
      </w:r>
      <w:r>
        <w:rPr>
          <w:rFonts w:ascii="Times New Roman" w:hAnsi="Times New Roman" w:cs="Times New Roman"/>
        </w:rPr>
        <w:t xml:space="preserve"> </w:t>
      </w:r>
      <w:r w:rsidRPr="00AA7FC5">
        <w:rPr>
          <w:rFonts w:ascii="Times New Roman" w:hAnsi="Times New Roman" w:cs="Times New Roman"/>
        </w:rPr>
        <w:t>equivalent to a measurement of the electron's position.</w:t>
      </w:r>
    </w:p>
    <w:p w:rsidR="005A71EF" w:rsidRPr="00AA7FC5" w:rsidRDefault="005A71EF" w:rsidP="005A71EF">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Choose all of the above statements that are true.</w:t>
      </w:r>
    </w:p>
    <w:p w:rsidR="005A71EF" w:rsidRPr="00AA7FC5" w:rsidRDefault="005A71EF" w:rsidP="005A71E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 I and II</w:t>
      </w:r>
      <w:r w:rsidRPr="00AA7FC5">
        <w:rPr>
          <w:rFonts w:ascii="Times New Roman" w:hAnsi="Times New Roman" w:cs="Times New Roman"/>
        </w:rPr>
        <w:t xml:space="preserve"> only</w:t>
      </w:r>
    </w:p>
    <w:p w:rsidR="005A71EF" w:rsidRPr="00AA7FC5" w:rsidRDefault="005A71EF" w:rsidP="005A71E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 I and III</w:t>
      </w:r>
      <w:r w:rsidRPr="00AA7FC5">
        <w:rPr>
          <w:rFonts w:ascii="Times New Roman" w:hAnsi="Times New Roman" w:cs="Times New Roman"/>
        </w:rPr>
        <w:t xml:space="preserve"> only</w:t>
      </w:r>
    </w:p>
    <w:p w:rsidR="005A71EF" w:rsidRPr="00AA7FC5" w:rsidRDefault="005A71EF" w:rsidP="005A71E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 II and III</w:t>
      </w:r>
      <w:r w:rsidRPr="00AA7FC5">
        <w:rPr>
          <w:rFonts w:ascii="Times New Roman" w:hAnsi="Times New Roman" w:cs="Times New Roman"/>
        </w:rPr>
        <w:t xml:space="preserve"> only</w:t>
      </w:r>
    </w:p>
    <w:p w:rsidR="005A71EF" w:rsidRPr="00AA7FC5" w:rsidRDefault="005A71EF" w:rsidP="005A71EF">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 xml:space="preserve">(d) </w:t>
      </w:r>
      <w:r>
        <w:rPr>
          <w:rFonts w:ascii="Times New Roman" w:hAnsi="Times New Roman" w:cs="Times New Roman"/>
        </w:rPr>
        <w:t>All of the above</w:t>
      </w:r>
    </w:p>
    <w:p w:rsidR="005A71EF" w:rsidRDefault="005A71EF" w:rsidP="005A71E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Explain your reasoning.</w:t>
      </w:r>
    </w:p>
    <w:p w:rsidR="00A252D7" w:rsidRDefault="00A252D7" w:rsidP="00AA7FC5">
      <w:pPr>
        <w:autoSpaceDE w:val="0"/>
        <w:autoSpaceDN w:val="0"/>
        <w:adjustRightInd w:val="0"/>
        <w:spacing w:after="0" w:line="360" w:lineRule="auto"/>
        <w:jc w:val="both"/>
        <w:rPr>
          <w:rFonts w:ascii="Times New Roman" w:hAnsi="Times New Roman" w:cs="Times New Roman"/>
        </w:rPr>
      </w:pPr>
    </w:p>
    <w:p w:rsidR="00AA7FC5" w:rsidRDefault="001056BC" w:rsidP="00775BC0">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lastRenderedPageBreak/>
        <w:t>“</w:t>
      </w:r>
      <w:r w:rsidR="00AA7FC5" w:rsidRPr="00775BC0">
        <w:rPr>
          <w:rFonts w:ascii="Times New Roman" w:hAnsi="Times New Roman" w:cs="Times New Roman"/>
          <w:b/>
        </w:rPr>
        <w:t>Which-path</w:t>
      </w:r>
      <w:r>
        <w:rPr>
          <w:rFonts w:ascii="Times New Roman" w:hAnsi="Times New Roman" w:cs="Times New Roman"/>
          <w:b/>
        </w:rPr>
        <w:t>”</w:t>
      </w:r>
      <w:r w:rsidR="00AA7FC5" w:rsidRPr="00775BC0">
        <w:rPr>
          <w:rFonts w:ascii="Times New Roman" w:hAnsi="Times New Roman" w:cs="Times New Roman"/>
          <w:b/>
        </w:rPr>
        <w:t xml:space="preserve"> information and the loss of the interference fringes</w:t>
      </w:r>
    </w:p>
    <w:p w:rsidR="001056BC" w:rsidRDefault="001056BC" w:rsidP="001056BC">
      <w:pPr>
        <w:autoSpaceDE w:val="0"/>
        <w:autoSpaceDN w:val="0"/>
        <w:adjustRightInd w:val="0"/>
        <w:spacing w:after="0" w:line="360" w:lineRule="auto"/>
        <w:rPr>
          <w:rFonts w:ascii="Times New Roman" w:hAnsi="Times New Roman" w:cs="Times New Roman"/>
          <w:b/>
        </w:rPr>
      </w:pPr>
    </w:p>
    <w:p w:rsidR="00B17D9F" w:rsidRDefault="00B17D9F" w:rsidP="001056BC">
      <w:pPr>
        <w:autoSpaceDE w:val="0"/>
        <w:autoSpaceDN w:val="0"/>
        <w:adjustRightInd w:val="0"/>
        <w:spacing w:after="0" w:line="360" w:lineRule="auto"/>
        <w:rPr>
          <w:rFonts w:ascii="Times New Roman" w:hAnsi="Times New Roman" w:cs="Times New Roman"/>
        </w:rPr>
      </w:pPr>
      <w:r>
        <w:rPr>
          <w:rFonts w:ascii="Times New Roman" w:hAnsi="Times New Roman" w:cs="Times New Roman"/>
        </w:rPr>
        <w:t>The double slit experiment</w:t>
      </w:r>
      <w:r w:rsidR="00DE6B72">
        <w:rPr>
          <w:rFonts w:ascii="Times New Roman" w:hAnsi="Times New Roman" w:cs="Times New Roman"/>
        </w:rPr>
        <w:t xml:space="preserve"> with single electrons</w:t>
      </w:r>
      <w:r>
        <w:rPr>
          <w:rFonts w:ascii="Times New Roman" w:hAnsi="Times New Roman" w:cs="Times New Roman"/>
        </w:rPr>
        <w:t xml:space="preserve"> </w:t>
      </w:r>
      <w:r w:rsidR="00542E86">
        <w:rPr>
          <w:rFonts w:ascii="Times New Roman" w:hAnsi="Times New Roman" w:cs="Times New Roman"/>
        </w:rPr>
        <w:t xml:space="preserve">(one electron at a time) </w:t>
      </w:r>
      <w:r>
        <w:rPr>
          <w:rFonts w:ascii="Times New Roman" w:hAnsi="Times New Roman" w:cs="Times New Roman"/>
        </w:rPr>
        <w:t>is pictured below:</w:t>
      </w:r>
    </w:p>
    <w:p w:rsidR="00B17D9F" w:rsidRPr="00B17D9F" w:rsidRDefault="00C65B09" w:rsidP="001056BC">
      <w:pPr>
        <w:autoSpaceDE w:val="0"/>
        <w:autoSpaceDN w:val="0"/>
        <w:adjustRightInd w:val="0"/>
        <w:spacing w:after="0" w:line="360" w:lineRule="auto"/>
        <w:rPr>
          <w:rFonts w:ascii="Times New Roman" w:hAnsi="Times New Roman" w:cs="Times New Roman"/>
        </w:rPr>
      </w:pPr>
      <w:r>
        <w:rPr>
          <w:rFonts w:ascii="Times New Roman" w:hAnsi="Times New Roman" w:cs="Times New Roman"/>
          <w:noProof/>
        </w:rPr>
        <w:drawing>
          <wp:inline distT="0" distB="0" distL="0" distR="0" wp14:anchorId="39428C4D" wp14:editId="490D4AAD">
            <wp:extent cx="4264660" cy="2593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4660" cy="2593340"/>
                    </a:xfrm>
                    <a:prstGeom prst="rect">
                      <a:avLst/>
                    </a:prstGeom>
                    <a:noFill/>
                    <a:ln>
                      <a:noFill/>
                    </a:ln>
                  </pic:spPr>
                </pic:pic>
              </a:graphicData>
            </a:graphic>
          </wp:inline>
        </w:drawing>
      </w:r>
    </w:p>
    <w:p w:rsidR="00380620" w:rsidRDefault="00380620" w:rsidP="001056BC">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Consider the two </w:t>
      </w:r>
      <w:r w:rsidR="00542E86">
        <w:rPr>
          <w:rFonts w:ascii="Times New Roman" w:hAnsi="Times New Roman" w:cs="Times New Roman"/>
        </w:rPr>
        <w:t xml:space="preserve">possible </w:t>
      </w:r>
      <w:r>
        <w:rPr>
          <w:rFonts w:ascii="Times New Roman" w:hAnsi="Times New Roman" w:cs="Times New Roman"/>
        </w:rPr>
        <w:t>situations that can arise in the double-slit experiment</w:t>
      </w:r>
      <w:r w:rsidR="00542E86">
        <w:rPr>
          <w:rFonts w:ascii="Times New Roman" w:hAnsi="Times New Roman" w:cs="Times New Roman"/>
        </w:rPr>
        <w:t xml:space="preserve"> with single electrons</w:t>
      </w:r>
      <w:r>
        <w:rPr>
          <w:rFonts w:ascii="Times New Roman" w:hAnsi="Times New Roman" w:cs="Times New Roman"/>
        </w:rPr>
        <w:t>:</w:t>
      </w:r>
    </w:p>
    <w:p w:rsidR="009D0F52" w:rsidRPr="00B01C4B" w:rsidRDefault="00A37838" w:rsidP="0019198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 xml:space="preserve">Case 1: </w:t>
      </w:r>
      <w:r w:rsidR="00B01C4B" w:rsidRPr="00B01C4B">
        <w:rPr>
          <w:rFonts w:ascii="Times New Roman" w:hAnsi="Times New Roman" w:cs="Times New Roman"/>
        </w:rPr>
        <w:t>Fo</w:t>
      </w:r>
      <w:bookmarkStart w:id="0" w:name="_GoBack"/>
      <w:bookmarkEnd w:id="0"/>
      <w:r w:rsidR="00B01C4B" w:rsidRPr="00B01C4B">
        <w:rPr>
          <w:rFonts w:ascii="Times New Roman" w:hAnsi="Times New Roman" w:cs="Times New Roman"/>
        </w:rPr>
        <w:t>r each electron, we have information about the path taken by the electron</w:t>
      </w:r>
      <w:r w:rsidR="00B40D68">
        <w:rPr>
          <w:rFonts w:ascii="Times New Roman" w:hAnsi="Times New Roman" w:cs="Times New Roman"/>
        </w:rPr>
        <w:t xml:space="preserve"> because at the slits, it is localized in position at one slit or the other.</w:t>
      </w:r>
    </w:p>
    <w:p w:rsidR="00B01C4B" w:rsidRPr="00A37838" w:rsidRDefault="00A37838" w:rsidP="00A3783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 xml:space="preserve">Case 2: </w:t>
      </w:r>
      <w:r w:rsidR="00B01C4B" w:rsidRPr="00A37838">
        <w:rPr>
          <w:rFonts w:ascii="Times New Roman" w:hAnsi="Times New Roman" w:cs="Times New Roman"/>
        </w:rPr>
        <w:t xml:space="preserve">For each electron, we do not have information about the path taken by the electron </w:t>
      </w:r>
      <w:r w:rsidR="00B40D68">
        <w:rPr>
          <w:rFonts w:ascii="Times New Roman" w:hAnsi="Times New Roman" w:cs="Times New Roman"/>
        </w:rPr>
        <w:t>because at the slits, it is delocalized in position across both slits</w:t>
      </w:r>
      <w:r w:rsidR="00B01C4B" w:rsidRPr="00A37838">
        <w:rPr>
          <w:rFonts w:ascii="Times New Roman" w:hAnsi="Times New Roman" w:cs="Times New Roman"/>
        </w:rPr>
        <w:t>.</w:t>
      </w:r>
    </w:p>
    <w:p w:rsidR="00B01C4B" w:rsidRDefault="00B01C4B" w:rsidP="00380620">
      <w:pPr>
        <w:autoSpaceDE w:val="0"/>
        <w:autoSpaceDN w:val="0"/>
        <w:adjustRightInd w:val="0"/>
        <w:spacing w:after="0" w:line="360" w:lineRule="auto"/>
        <w:jc w:val="both"/>
        <w:rPr>
          <w:rFonts w:ascii="Times New Roman" w:hAnsi="Times New Roman" w:cs="Times New Roman"/>
        </w:rPr>
      </w:pPr>
    </w:p>
    <w:p w:rsidR="00380620" w:rsidRDefault="00380620" w:rsidP="0038062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We now want to understand how these two </w:t>
      </w:r>
      <w:r w:rsidR="00A37838">
        <w:rPr>
          <w:rFonts w:ascii="Times New Roman" w:hAnsi="Times New Roman" w:cs="Times New Roman"/>
        </w:rPr>
        <w:t xml:space="preserve">cases </w:t>
      </w:r>
      <w:r>
        <w:rPr>
          <w:rFonts w:ascii="Times New Roman" w:hAnsi="Times New Roman" w:cs="Times New Roman"/>
        </w:rPr>
        <w:t xml:space="preserve">differ </w:t>
      </w:r>
      <w:r w:rsidR="00542E86">
        <w:rPr>
          <w:rFonts w:ascii="Times New Roman" w:hAnsi="Times New Roman" w:cs="Times New Roman"/>
        </w:rPr>
        <w:t xml:space="preserve">in terms of what is observed on the screen </w:t>
      </w:r>
      <w:r>
        <w:rPr>
          <w:rFonts w:ascii="Times New Roman" w:hAnsi="Times New Roman" w:cs="Times New Roman"/>
        </w:rPr>
        <w:t xml:space="preserve">using </w:t>
      </w:r>
      <w:r w:rsidR="00752138">
        <w:rPr>
          <w:rFonts w:ascii="Times New Roman" w:hAnsi="Times New Roman" w:cs="Times New Roman"/>
        </w:rPr>
        <w:t xml:space="preserve">a </w:t>
      </w:r>
      <w:r w:rsidR="00542E86">
        <w:rPr>
          <w:rFonts w:ascii="Times New Roman" w:hAnsi="Times New Roman" w:cs="Times New Roman"/>
        </w:rPr>
        <w:t xml:space="preserve">simplified </w:t>
      </w:r>
      <w:r>
        <w:rPr>
          <w:rFonts w:ascii="Times New Roman" w:hAnsi="Times New Roman" w:cs="Times New Roman"/>
        </w:rPr>
        <w:t>qua</w:t>
      </w:r>
      <w:r w:rsidR="00752138">
        <w:rPr>
          <w:rFonts w:ascii="Times New Roman" w:hAnsi="Times New Roman" w:cs="Times New Roman"/>
        </w:rPr>
        <w:t>ntum mechanical</w:t>
      </w:r>
      <w:r w:rsidR="00B17D9F">
        <w:rPr>
          <w:rFonts w:ascii="Times New Roman" w:hAnsi="Times New Roman" w:cs="Times New Roman"/>
        </w:rPr>
        <w:t xml:space="preserve"> </w:t>
      </w:r>
      <w:r w:rsidR="00752138">
        <w:rPr>
          <w:rFonts w:ascii="Times New Roman" w:hAnsi="Times New Roman" w:cs="Times New Roman"/>
        </w:rPr>
        <w:t>formulation.</w:t>
      </w:r>
    </w:p>
    <w:p w:rsidR="00752138" w:rsidRDefault="00542E86" w:rsidP="00752138">
      <w:pPr>
        <w:pStyle w:val="ListParagraph"/>
        <w:numPr>
          <w:ilvl w:val="0"/>
          <w:numId w:val="4"/>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Assume that t</w:t>
      </w:r>
      <w:r w:rsidR="00752138">
        <w:rPr>
          <w:rFonts w:ascii="Times New Roman" w:hAnsi="Times New Roman" w:cs="Times New Roman"/>
        </w:rPr>
        <w:t>he electrons travel the sam</w:t>
      </w:r>
      <w:r w:rsidR="004D0AB5">
        <w:rPr>
          <w:rFonts w:ascii="Times New Roman" w:hAnsi="Times New Roman" w:cs="Times New Roman"/>
        </w:rPr>
        <w:t>e distance from the source to</w:t>
      </w:r>
      <w:r w:rsidR="00752138">
        <w:rPr>
          <w:rFonts w:ascii="Times New Roman" w:hAnsi="Times New Roman" w:cs="Times New Roman"/>
        </w:rPr>
        <w:t xml:space="preserve"> the slits.</w:t>
      </w:r>
    </w:p>
    <w:p w:rsidR="00C65B09" w:rsidRPr="00C65B09" w:rsidRDefault="00C65B09" w:rsidP="00C65B09">
      <w:pPr>
        <w:pStyle w:val="ListParagraph"/>
        <w:autoSpaceDE w:val="0"/>
        <w:autoSpaceDN w:val="0"/>
        <w:adjustRightInd w:val="0"/>
        <w:spacing w:after="0" w:line="360" w:lineRule="auto"/>
        <w:ind w:left="360"/>
        <w:jc w:val="both"/>
        <w:rPr>
          <w:rFonts w:ascii="Times New Roman" w:hAnsi="Times New Roman" w:cs="Times New Roman"/>
          <w:b/>
        </w:rPr>
      </w:pPr>
      <w:r>
        <w:rPr>
          <w:rFonts w:ascii="Times New Roman" w:hAnsi="Times New Roman" w:cs="Times New Roman"/>
          <w:b/>
        </w:rPr>
        <w:t>Case 1</w:t>
      </w:r>
    </w:p>
    <w:p w:rsidR="00DF6D3B" w:rsidRDefault="0042278C" w:rsidP="00C65B09">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rPr>
      </w:pPr>
      <w:r>
        <w:rPr>
          <w:rFonts w:ascii="Times New Roman" w:hAnsi="Times New Roman" w:cs="Times New Roman"/>
        </w:rPr>
        <w:t xml:space="preserve">If slit 2 is closed and </w:t>
      </w:r>
      <w:r w:rsidR="00752138">
        <w:rPr>
          <w:rFonts w:ascii="Times New Roman" w:hAnsi="Times New Roman" w:cs="Times New Roman"/>
        </w:rPr>
        <w:t>an</w:t>
      </w:r>
      <w:r w:rsidR="00FF4C08" w:rsidRPr="00752138">
        <w:rPr>
          <w:rFonts w:ascii="Times New Roman" w:hAnsi="Times New Roman" w:cs="Times New Roman"/>
        </w:rPr>
        <w:t xml:space="preserve"> </w:t>
      </w:r>
      <w:r w:rsidR="00752138" w:rsidRPr="00752138">
        <w:rPr>
          <w:rFonts w:ascii="Times New Roman" w:hAnsi="Times New Roman" w:cs="Times New Roman"/>
        </w:rPr>
        <w:t xml:space="preserve">electron </w:t>
      </w:r>
      <w:r w:rsidR="00FF4C08" w:rsidRPr="00752138">
        <w:rPr>
          <w:rFonts w:ascii="Times New Roman" w:hAnsi="Times New Roman" w:cs="Times New Roman"/>
        </w:rPr>
        <w:t>goes through slit</w:t>
      </w:r>
      <w:r w:rsidR="00752138" w:rsidRPr="00752138">
        <w:rPr>
          <w:rFonts w:ascii="Times New Roman" w:hAnsi="Times New Roman" w:cs="Times New Roman"/>
        </w:rPr>
        <w:t xml:space="preserve"> 1</w:t>
      </w:r>
      <w:r w:rsidR="00FF4C08" w:rsidRPr="00752138">
        <w:rPr>
          <w:rFonts w:ascii="Times New Roman" w:hAnsi="Times New Roman" w:cs="Times New Roman"/>
        </w:rPr>
        <w:t>, the wave function</w:t>
      </w:r>
      <w:r w:rsidR="00CB399D">
        <w:rPr>
          <w:rFonts w:ascii="Times New Roman" w:hAnsi="Times New Roman" w:cs="Times New Roman"/>
        </w:rPr>
        <w:t xml:space="preserve"> (probability</w:t>
      </w:r>
      <w:r w:rsidR="00A37838">
        <w:rPr>
          <w:rFonts w:ascii="Times New Roman" w:hAnsi="Times New Roman" w:cs="Times New Roman"/>
        </w:rPr>
        <w:t xml:space="preserve"> density</w:t>
      </w:r>
      <w:r w:rsidR="00CB399D">
        <w:rPr>
          <w:rFonts w:ascii="Times New Roman" w:hAnsi="Times New Roman" w:cs="Times New Roman"/>
        </w:rPr>
        <w:t xml:space="preserve"> amplitude)</w:t>
      </w:r>
      <w:r w:rsidR="00FF4C08" w:rsidRPr="00752138">
        <w:rPr>
          <w:rFonts w:ascii="Times New Roman" w:hAnsi="Times New Roman" w:cs="Times New Roman"/>
        </w:rPr>
        <w:t xml:space="preserve"> of that </w:t>
      </w:r>
      <w:r w:rsidR="00752138" w:rsidRPr="00752138">
        <w:rPr>
          <w:rFonts w:ascii="Times New Roman" w:hAnsi="Times New Roman" w:cs="Times New Roman"/>
        </w:rPr>
        <w:t xml:space="preserve">electron at </w:t>
      </w:r>
      <w:r w:rsidR="00A0134C">
        <w:rPr>
          <w:rFonts w:ascii="Times New Roman" w:hAnsi="Times New Roman" w:cs="Times New Roman"/>
        </w:rPr>
        <w:t xml:space="preserve">a point </w:t>
      </w:r>
      <w:r w:rsidR="00A0134C">
        <w:rPr>
          <w:rFonts w:ascii="Times New Roman" w:hAnsi="Times New Roman" w:cs="Times New Roman"/>
          <w:i/>
        </w:rPr>
        <w:t>x</w:t>
      </w:r>
      <w:r w:rsidR="00A0134C">
        <w:rPr>
          <w:rFonts w:ascii="Times New Roman" w:hAnsi="Times New Roman" w:cs="Times New Roman"/>
        </w:rPr>
        <w:t xml:space="preserve"> on </w:t>
      </w:r>
      <w:r w:rsidR="00752138" w:rsidRPr="00752138">
        <w:rPr>
          <w:rFonts w:ascii="Times New Roman" w:hAnsi="Times New Roman" w:cs="Times New Roman"/>
        </w:rPr>
        <w:t>the screen</w:t>
      </w:r>
      <w:r w:rsidR="00542E86">
        <w:rPr>
          <w:rFonts w:ascii="Times New Roman" w:hAnsi="Times New Roman" w:cs="Times New Roman"/>
        </w:rPr>
        <w:t xml:space="preserve"> (</w:t>
      </w:r>
      <w:r w:rsidR="009F4732">
        <w:rPr>
          <w:rFonts w:ascii="Times New Roman" w:hAnsi="Times New Roman" w:cs="Times New Roman"/>
        </w:rPr>
        <w:t>right before the interaction with the screen</w:t>
      </w:r>
      <w:r w:rsidR="00542E86">
        <w:rPr>
          <w:rFonts w:ascii="Times New Roman" w:hAnsi="Times New Roman" w:cs="Times New Roman"/>
        </w:rPr>
        <w:t xml:space="preserve">, which corresponds to a measurement of position </w:t>
      </w:r>
      <w:r w:rsidR="005900AC">
        <w:rPr>
          <w:rFonts w:ascii="Times New Roman" w:hAnsi="Times New Roman" w:cs="Times New Roman"/>
        </w:rPr>
        <w:t xml:space="preserve">as the fluorescent screen absorbs the electron and makes it </w:t>
      </w:r>
      <w:r w:rsidR="0098026F">
        <w:rPr>
          <w:rFonts w:ascii="Times New Roman" w:hAnsi="Times New Roman" w:cs="Times New Roman"/>
        </w:rPr>
        <w:t xml:space="preserve">extremely </w:t>
      </w:r>
      <w:r w:rsidR="005900AC">
        <w:rPr>
          <w:rFonts w:ascii="Times New Roman" w:hAnsi="Times New Roman" w:cs="Times New Roman"/>
        </w:rPr>
        <w:t>localized in position</w:t>
      </w:r>
      <w:r w:rsidR="0098026F">
        <w:rPr>
          <w:rFonts w:ascii="Times New Roman" w:hAnsi="Times New Roman" w:cs="Times New Roman"/>
        </w:rPr>
        <w:t xml:space="preserve"> at a specific point on the screen</w:t>
      </w:r>
      <w:r w:rsidR="00542E86">
        <w:rPr>
          <w:rFonts w:ascii="Times New Roman" w:hAnsi="Times New Roman" w:cs="Times New Roman"/>
        </w:rPr>
        <w:t>)</w:t>
      </w:r>
      <w:r w:rsidR="00325045">
        <w:rPr>
          <w:rFonts w:ascii="Times New Roman" w:hAnsi="Times New Roman" w:cs="Times New Roman"/>
        </w:rPr>
        <w:t xml:space="preserve"> </w:t>
      </w:r>
      <w:proofErr w:type="gramStart"/>
      <w:r w:rsidR="00325045">
        <w:rPr>
          <w:rFonts w:ascii="Times New Roman" w:hAnsi="Times New Roman" w:cs="Times New Roman"/>
        </w:rPr>
        <w:t>is</w:t>
      </w:r>
      <w:r w:rsidR="00FF4C08" w:rsidRPr="00752138">
        <w:rPr>
          <w:rFonts w:ascii="Times New Roman" w:hAnsi="Times New Roman" w:cs="Times New Roman"/>
        </w:rPr>
        <w:t xml:space="preserve"> </w:t>
      </w:r>
      <w:proofErr w:type="gramEnd"/>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sidR="00FF4C08" w:rsidRPr="00752138">
        <w:rPr>
          <w:rFonts w:ascii="Times New Roman" w:eastAsiaTheme="minorEastAsia" w:hAnsi="Times New Roman" w:cs="Times New Roman"/>
        </w:rPr>
        <w:t>.</w:t>
      </w:r>
    </w:p>
    <w:p w:rsidR="00FF4C08" w:rsidRDefault="00FF4C08" w:rsidP="00C65B09">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rPr>
      </w:pPr>
      <w:r w:rsidRPr="00752138">
        <w:rPr>
          <w:rFonts w:ascii="Times New Roman" w:hAnsi="Times New Roman" w:cs="Times New Roman"/>
        </w:rPr>
        <w:t>If</w:t>
      </w:r>
      <w:r w:rsidR="0042278C">
        <w:rPr>
          <w:rFonts w:ascii="Times New Roman" w:hAnsi="Times New Roman" w:cs="Times New Roman"/>
        </w:rPr>
        <w:t xml:space="preserve"> instead, slit 1 is closed and the electron goes </w:t>
      </w:r>
      <w:r w:rsidRPr="00752138">
        <w:rPr>
          <w:rFonts w:ascii="Times New Roman" w:hAnsi="Times New Roman" w:cs="Times New Roman"/>
        </w:rPr>
        <w:t>through</w:t>
      </w:r>
      <w:r w:rsidR="0042278C">
        <w:rPr>
          <w:rFonts w:ascii="Times New Roman" w:hAnsi="Times New Roman" w:cs="Times New Roman"/>
        </w:rPr>
        <w:t xml:space="preserve"> slit 2</w:t>
      </w:r>
      <w:r w:rsidRPr="00752138">
        <w:rPr>
          <w:rFonts w:ascii="Times New Roman" w:hAnsi="Times New Roman" w:cs="Times New Roman"/>
        </w:rPr>
        <w:t>, the wave function</w:t>
      </w:r>
      <w:r w:rsidR="00CB399D">
        <w:rPr>
          <w:rFonts w:ascii="Times New Roman" w:hAnsi="Times New Roman" w:cs="Times New Roman"/>
        </w:rPr>
        <w:t xml:space="preserve"> (probability </w:t>
      </w:r>
      <w:r w:rsidR="00A0134C">
        <w:rPr>
          <w:rFonts w:ascii="Times New Roman" w:hAnsi="Times New Roman" w:cs="Times New Roman"/>
        </w:rPr>
        <w:t xml:space="preserve">density </w:t>
      </w:r>
      <w:r w:rsidR="00CB399D">
        <w:rPr>
          <w:rFonts w:ascii="Times New Roman" w:hAnsi="Times New Roman" w:cs="Times New Roman"/>
        </w:rPr>
        <w:t>amplitude)</w:t>
      </w:r>
      <w:r w:rsidRPr="00752138">
        <w:rPr>
          <w:rFonts w:ascii="Times New Roman" w:hAnsi="Times New Roman" w:cs="Times New Roman"/>
        </w:rPr>
        <w:t xml:space="preserve"> </w:t>
      </w:r>
      <w:r w:rsidR="00DE6B72">
        <w:rPr>
          <w:rFonts w:ascii="Times New Roman" w:hAnsi="Times New Roman" w:cs="Times New Roman"/>
        </w:rPr>
        <w:t xml:space="preserve">of the electron </w:t>
      </w:r>
      <w:r w:rsidR="00752138" w:rsidRPr="00752138">
        <w:rPr>
          <w:rFonts w:ascii="Times New Roman" w:hAnsi="Times New Roman" w:cs="Times New Roman"/>
        </w:rPr>
        <w:t xml:space="preserve">at </w:t>
      </w:r>
      <w:r w:rsidR="00A0134C">
        <w:rPr>
          <w:rFonts w:ascii="Times New Roman" w:hAnsi="Times New Roman" w:cs="Times New Roman"/>
        </w:rPr>
        <w:t xml:space="preserve">a point </w:t>
      </w:r>
      <w:r w:rsidR="00A0134C">
        <w:rPr>
          <w:rFonts w:ascii="Times New Roman" w:hAnsi="Times New Roman" w:cs="Times New Roman"/>
          <w:i/>
        </w:rPr>
        <w:t>x</w:t>
      </w:r>
      <w:r w:rsidR="00A0134C">
        <w:rPr>
          <w:rFonts w:ascii="Times New Roman" w:hAnsi="Times New Roman" w:cs="Times New Roman"/>
        </w:rPr>
        <w:t xml:space="preserve"> on </w:t>
      </w:r>
      <w:r w:rsidR="00752138" w:rsidRPr="00752138">
        <w:rPr>
          <w:rFonts w:ascii="Times New Roman" w:hAnsi="Times New Roman" w:cs="Times New Roman"/>
        </w:rPr>
        <w:t xml:space="preserve">the screen </w:t>
      </w:r>
      <w:r w:rsidRPr="00752138">
        <w:rPr>
          <w:rFonts w:ascii="Times New Roman" w:hAnsi="Times New Roman" w:cs="Times New Roman"/>
        </w:rPr>
        <w:t xml:space="preserve">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oMath>
      <w:r w:rsidRPr="00752138">
        <w:rPr>
          <w:rFonts w:ascii="Times New Roman" w:eastAsiaTheme="minorEastAsia" w:hAnsi="Times New Roman" w:cs="Times New Roman"/>
        </w:rPr>
        <w:t>.</w:t>
      </w:r>
    </w:p>
    <w:p w:rsidR="00C65B09" w:rsidRPr="00C65B09" w:rsidRDefault="00C65B09" w:rsidP="00C65B09">
      <w:pPr>
        <w:pStyle w:val="ListParagraph"/>
        <w:autoSpaceDE w:val="0"/>
        <w:autoSpaceDN w:val="0"/>
        <w:adjustRightInd w:val="0"/>
        <w:spacing w:after="0" w:line="360" w:lineRule="auto"/>
        <w:ind w:left="360"/>
        <w:jc w:val="both"/>
        <w:rPr>
          <w:rFonts w:ascii="Times New Roman" w:eastAsiaTheme="minorEastAsia" w:hAnsi="Times New Roman" w:cs="Times New Roman"/>
          <w:b/>
        </w:rPr>
      </w:pPr>
      <w:r>
        <w:rPr>
          <w:rFonts w:ascii="Times New Roman" w:eastAsiaTheme="minorEastAsia" w:hAnsi="Times New Roman" w:cs="Times New Roman"/>
          <w:b/>
        </w:rPr>
        <w:t>Case 2</w:t>
      </w:r>
    </w:p>
    <w:p w:rsidR="00A0134C" w:rsidRDefault="00A0134C" w:rsidP="00C65B09">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If we do not know which slit an electron went throu</w:t>
      </w:r>
      <w:r w:rsidRPr="0044437C">
        <w:rPr>
          <w:rFonts w:ascii="Times New Roman" w:eastAsiaTheme="minorEastAsia" w:hAnsi="Times New Roman" w:cs="Times New Roman"/>
        </w:rPr>
        <w:t>gh</w:t>
      </w:r>
      <w:r w:rsidR="0044437C" w:rsidRPr="0044437C">
        <w:rPr>
          <w:rFonts w:ascii="Times New Roman" w:hAnsi="Times New Roman" w:cs="Times New Roman"/>
        </w:rPr>
        <w:t xml:space="preserve"> because the electron is delocalized across both slits</w:t>
      </w:r>
      <w:r>
        <w:rPr>
          <w:rFonts w:ascii="Times New Roman" w:eastAsiaTheme="minorEastAsia" w:hAnsi="Times New Roman" w:cs="Times New Roman"/>
        </w:rPr>
        <w:t xml:space="preserve">, the wave function (probability density amplitude) of that electron at a point </w:t>
      </w:r>
      <w:r>
        <w:rPr>
          <w:rFonts w:ascii="Times New Roman" w:eastAsiaTheme="minorEastAsia" w:hAnsi="Times New Roman" w:cs="Times New Roman"/>
          <w:i/>
        </w:rPr>
        <w:t>x</w:t>
      </w:r>
      <w:r>
        <w:rPr>
          <w:rFonts w:ascii="Times New Roman" w:eastAsiaTheme="minorEastAsia" w:hAnsi="Times New Roman" w:cs="Times New Roman"/>
        </w:rPr>
        <w:t xml:space="preserve"> on the screen 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sidR="00C65B09">
        <w:rPr>
          <w:rFonts w:ascii="Times New Roman" w:eastAsiaTheme="minorEastAsia" w:hAnsi="Times New Roman" w:cs="Times New Roman"/>
        </w:rPr>
        <w:t>.</w:t>
      </w:r>
    </w:p>
    <w:p w:rsidR="00A0134C" w:rsidRDefault="00A0134C" w:rsidP="00C65B09">
      <w:pPr>
        <w:pStyle w:val="ListParagraph"/>
        <w:numPr>
          <w:ilvl w:val="1"/>
          <w:numId w:val="4"/>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This is equivalent to the description that “the electron went through both slits</w:t>
      </w:r>
      <w:r w:rsidR="00067124">
        <w:rPr>
          <w:rFonts w:ascii="Times New Roman" w:eastAsiaTheme="minorEastAsia" w:hAnsi="Times New Roman" w:cs="Times New Roman"/>
        </w:rPr>
        <w:t xml:space="preserve"> simultaneously</w:t>
      </w:r>
      <w:r>
        <w:rPr>
          <w:rFonts w:ascii="Times New Roman" w:eastAsiaTheme="minorEastAsia" w:hAnsi="Times New Roman" w:cs="Times New Roman"/>
        </w:rPr>
        <w:t>”</w:t>
      </w:r>
      <w:r w:rsidR="00C65B09">
        <w:rPr>
          <w:rFonts w:ascii="Times New Roman" w:eastAsiaTheme="minorEastAsia" w:hAnsi="Times New Roman" w:cs="Times New Roman"/>
        </w:rPr>
        <w:t>.</w:t>
      </w:r>
    </w:p>
    <w:p w:rsidR="00FF4C08" w:rsidRDefault="00FF4C08" w:rsidP="00AA7FC5">
      <w:pPr>
        <w:pStyle w:val="ListParagraph"/>
        <w:numPr>
          <w:ilvl w:val="0"/>
          <w:numId w:val="4"/>
        </w:numPr>
        <w:autoSpaceDE w:val="0"/>
        <w:autoSpaceDN w:val="0"/>
        <w:adjustRightInd w:val="0"/>
        <w:spacing w:after="0" w:line="360" w:lineRule="auto"/>
        <w:ind w:left="360"/>
        <w:jc w:val="both"/>
        <w:rPr>
          <w:rFonts w:ascii="Times New Roman" w:hAnsi="Times New Roman" w:cs="Times New Roman"/>
        </w:rPr>
      </w:pPr>
      <w:r w:rsidRPr="001A4B40">
        <w:rPr>
          <w:rFonts w:ascii="Times New Roman" w:hAnsi="Times New Roman" w:cs="Times New Roman"/>
        </w:rPr>
        <w:t>For a given point on the screen, the path leng</w:t>
      </w:r>
      <w:r w:rsidR="00A0134C">
        <w:rPr>
          <w:rFonts w:ascii="Times New Roman" w:hAnsi="Times New Roman" w:cs="Times New Roman"/>
        </w:rPr>
        <w:t>th from one slit is</w:t>
      </w:r>
      <w:r w:rsidRPr="001A4B40">
        <w:rPr>
          <w:rFonts w:ascii="Times New Roman" w:hAnsi="Times New Roman" w:cs="Times New Roman"/>
        </w:rPr>
        <w:t xml:space="preserve"> </w:t>
      </w:r>
      <w:r w:rsidRPr="001A4B40">
        <w:rPr>
          <w:rFonts w:ascii="Times New Roman" w:hAnsi="Times New Roman" w:cs="Times New Roman"/>
          <w:i/>
        </w:rPr>
        <w:t>L</w:t>
      </w:r>
      <w:r w:rsidRPr="001A4B40">
        <w:rPr>
          <w:rFonts w:ascii="Times New Roman" w:hAnsi="Times New Roman" w:cs="Times New Roman"/>
          <w:vertAlign w:val="subscript"/>
        </w:rPr>
        <w:t xml:space="preserve">1 </w:t>
      </w:r>
      <w:r w:rsidRPr="001A4B40">
        <w:rPr>
          <w:rFonts w:ascii="Times New Roman" w:hAnsi="Times New Roman" w:cs="Times New Roman"/>
        </w:rPr>
        <w:t xml:space="preserve">and the path length from the other is </w:t>
      </w:r>
      <w:r w:rsidRPr="001A4B40">
        <w:rPr>
          <w:rFonts w:ascii="Times New Roman" w:hAnsi="Times New Roman" w:cs="Times New Roman"/>
          <w:i/>
        </w:rPr>
        <w:t>L</w:t>
      </w:r>
      <w:r w:rsidRPr="001A4B40">
        <w:rPr>
          <w:rFonts w:ascii="Times New Roman" w:hAnsi="Times New Roman" w:cs="Times New Roman"/>
          <w:vertAlign w:val="subscript"/>
        </w:rPr>
        <w:t>2</w:t>
      </w:r>
      <w:r w:rsidRPr="001A4B40">
        <w:rPr>
          <w:rFonts w:ascii="Times New Roman" w:hAnsi="Times New Roman" w:cs="Times New Roman"/>
        </w:rPr>
        <w:t>.</w:t>
      </w:r>
      <w:r w:rsidR="001A4B40">
        <w:rPr>
          <w:rFonts w:ascii="Times New Roman" w:hAnsi="Times New Roman" w:cs="Times New Roman"/>
        </w:rPr>
        <w:t xml:space="preserve"> In general,</w:t>
      </w:r>
      <w:r w:rsidR="00752138" w:rsidRPr="001A4B40">
        <w:rPr>
          <w:rFonts w:ascii="Times New Roman" w:hAnsi="Times New Roman" w:cs="Times New Roman"/>
        </w:rPr>
        <w:t xml:space="preserve"> </w:t>
      </w:r>
      <w:r w:rsidR="00752138" w:rsidRPr="001A4B40">
        <w:rPr>
          <w:rFonts w:ascii="Times New Roman" w:hAnsi="Times New Roman" w:cs="Times New Roman"/>
          <w:i/>
        </w:rPr>
        <w:t>L</w:t>
      </w:r>
      <w:r w:rsidR="00752138" w:rsidRPr="001A4B40">
        <w:rPr>
          <w:rFonts w:ascii="Times New Roman" w:hAnsi="Times New Roman" w:cs="Times New Roman"/>
          <w:vertAlign w:val="subscript"/>
        </w:rPr>
        <w:t>1</w:t>
      </w:r>
      <w:r w:rsidR="00752138" w:rsidRPr="001A4B40">
        <w:rPr>
          <w:rFonts w:ascii="Times New Roman" w:hAnsi="Times New Roman" w:cs="Times New Roman"/>
          <w:i/>
        </w:rPr>
        <w:softHyphen/>
        <w:t xml:space="preserve"> </w:t>
      </w:r>
      <w:r w:rsidR="00752138" w:rsidRPr="001A4B40">
        <w:rPr>
          <w:rFonts w:ascii="Times New Roman" w:hAnsi="Times New Roman" w:cs="Times New Roman"/>
        </w:rPr>
        <w:t xml:space="preserve">and </w:t>
      </w:r>
      <w:r w:rsidR="00752138" w:rsidRPr="001A4B40">
        <w:rPr>
          <w:rFonts w:ascii="Times New Roman" w:hAnsi="Times New Roman" w:cs="Times New Roman"/>
          <w:i/>
        </w:rPr>
        <w:t>L</w:t>
      </w:r>
      <w:r w:rsidR="00752138" w:rsidRPr="001A4B40">
        <w:rPr>
          <w:rFonts w:ascii="Times New Roman" w:hAnsi="Times New Roman" w:cs="Times New Roman"/>
          <w:vertAlign w:val="subscript"/>
        </w:rPr>
        <w:t>2</w:t>
      </w:r>
      <w:r w:rsidR="00752138" w:rsidRPr="001A4B40">
        <w:rPr>
          <w:rFonts w:ascii="Times New Roman" w:hAnsi="Times New Roman" w:cs="Times New Roman"/>
        </w:rPr>
        <w:t xml:space="preserve"> are different</w:t>
      </w:r>
      <w:r w:rsidR="001A4B40">
        <w:rPr>
          <w:rFonts w:ascii="Times New Roman" w:hAnsi="Times New Roman" w:cs="Times New Roman"/>
        </w:rPr>
        <w:t xml:space="preserve"> (they are only equal for one point on the screen – the</w:t>
      </w:r>
      <w:r w:rsidR="00BA7AF1">
        <w:rPr>
          <w:rFonts w:ascii="Times New Roman" w:hAnsi="Times New Roman" w:cs="Times New Roman"/>
        </w:rPr>
        <w:t xml:space="preserve"> central point equidistant</w:t>
      </w:r>
      <w:r w:rsidR="00542E86">
        <w:rPr>
          <w:rFonts w:ascii="Times New Roman" w:hAnsi="Times New Roman" w:cs="Times New Roman"/>
        </w:rPr>
        <w:t xml:space="preserve"> from both slits</w:t>
      </w:r>
      <w:r w:rsidR="001A4B40">
        <w:rPr>
          <w:rFonts w:ascii="Times New Roman" w:hAnsi="Times New Roman" w:cs="Times New Roman"/>
        </w:rPr>
        <w:t>)</w:t>
      </w:r>
      <w:r w:rsidR="00752138" w:rsidRPr="001A4B40">
        <w:rPr>
          <w:rFonts w:ascii="Times New Roman" w:hAnsi="Times New Roman" w:cs="Times New Roman"/>
        </w:rPr>
        <w:t>.</w:t>
      </w:r>
    </w:p>
    <w:p w:rsidR="001A4B40" w:rsidRPr="004D0AB5" w:rsidRDefault="001A4B40" w:rsidP="001A4B40">
      <w:pPr>
        <w:pStyle w:val="ListParagraph"/>
        <w:numPr>
          <w:ilvl w:val="1"/>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The phases of the complex wave functions</w:t>
      </w:r>
      <w:r w:rsidR="00A0134C">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hAnsi="Cambria Math" w:cs="Times New Roman"/>
          </w:rPr>
          <m:t>(x)</m:t>
        </m:r>
      </m:oMath>
      <w:r w:rsidR="00A0134C">
        <w:rPr>
          <w:rFonts w:ascii="Times New Roman" w:eastAsiaTheme="minorEastAsia" w:hAnsi="Times New Roman" w:cs="Times New Roman"/>
        </w:rPr>
        <w:t xml:space="preserve"> </w:t>
      </w:r>
      <w:proofErr w:type="gramStart"/>
      <w:r w:rsidR="00A0134C">
        <w:rPr>
          <w:rFonts w:ascii="Times New Roman" w:eastAsiaTheme="minorEastAsia" w:hAnsi="Times New Roman" w:cs="Times New Roman"/>
        </w:rPr>
        <w:t xml:space="preserve">and </w:t>
      </w:r>
      <w:proofErr w:type="gramEnd"/>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oMath>
      <w:r w:rsidR="00A0134C">
        <w:rPr>
          <w:rFonts w:ascii="Times New Roman" w:eastAsiaTheme="minorEastAsia" w:hAnsi="Times New Roman" w:cs="Times New Roman"/>
        </w:rPr>
        <w:t>,</w:t>
      </w:r>
      <w:r w:rsidR="00A0134C">
        <w:rPr>
          <w:rFonts w:ascii="Times New Roman" w:hAnsi="Times New Roman" w:cs="Times New Roman"/>
        </w:rPr>
        <w:t xml:space="preserve"> </w:t>
      </w:r>
      <w:r>
        <w:rPr>
          <w:rFonts w:ascii="Times New Roman" w:hAnsi="Times New Roman" w:cs="Times New Roman"/>
        </w:rPr>
        <w:t xml:space="preserve"> at</w:t>
      </w:r>
      <w:r w:rsidR="00542E86">
        <w:rPr>
          <w:rFonts w:ascii="Times New Roman" w:hAnsi="Times New Roman" w:cs="Times New Roman"/>
        </w:rPr>
        <w:t xml:space="preserve"> a given point</w:t>
      </w:r>
      <w:r w:rsidR="00A0134C">
        <w:rPr>
          <w:rFonts w:ascii="Times New Roman" w:hAnsi="Times New Roman" w:cs="Times New Roman"/>
        </w:rPr>
        <w:t xml:space="preserve"> </w:t>
      </w:r>
      <w:r w:rsidR="00A0134C">
        <w:rPr>
          <w:rFonts w:ascii="Times New Roman" w:hAnsi="Times New Roman" w:cs="Times New Roman"/>
          <w:i/>
        </w:rPr>
        <w:t>x</w:t>
      </w:r>
      <w:r w:rsidR="00542E86">
        <w:rPr>
          <w:rFonts w:ascii="Times New Roman" w:hAnsi="Times New Roman" w:cs="Times New Roman"/>
        </w:rPr>
        <w:t xml:space="preserve"> on</w:t>
      </w:r>
      <w:r>
        <w:rPr>
          <w:rFonts w:ascii="Times New Roman" w:hAnsi="Times New Roman" w:cs="Times New Roman"/>
        </w:rPr>
        <w:t xml:space="preserve"> the screen are related to the path lengths: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2π</m:t>
            </m:r>
          </m:num>
          <m:den>
            <m:r>
              <w:rPr>
                <w:rFonts w:ascii="Cambria Math" w:hAnsi="Cambria Math" w:cs="Times New Roman"/>
              </w:rPr>
              <m:t>λ</m:t>
            </m:r>
          </m:den>
        </m:f>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oMath>
      <w:r w:rsidR="00A0134C">
        <w:rPr>
          <w:rFonts w:ascii="Times New Roman" w:eastAsiaTheme="minorEastAsia" w:hAnsi="Times New Roman" w:cs="Times New Roman"/>
        </w:rPr>
        <w:t xml:space="preserve"> (i = 1,2)</w:t>
      </w:r>
      <w:r>
        <w:rPr>
          <w:rFonts w:ascii="Times New Roman" w:eastAsiaTheme="minorEastAsia" w:hAnsi="Times New Roman" w:cs="Times New Roman"/>
        </w:rPr>
        <w:t xml:space="preserve"> where </w:t>
      </w:r>
      <w:r w:rsidRPr="00FF4C08">
        <w:rPr>
          <w:rFonts w:ascii="Times New Roman" w:eastAsiaTheme="minorEastAsia" w:hAnsi="Times New Roman" w:cs="Times New Roman"/>
          <w:i/>
        </w:rPr>
        <w:t>λ</w:t>
      </w:r>
      <w:r>
        <w:rPr>
          <w:rFonts w:ascii="Times New Roman" w:eastAsiaTheme="minorEastAsia" w:hAnsi="Times New Roman" w:cs="Times New Roman"/>
        </w:rPr>
        <w:t xml:space="preserve"> is the wavelength of the</w:t>
      </w:r>
      <w:r w:rsidR="009F4732">
        <w:rPr>
          <w:rFonts w:ascii="Times New Roman" w:eastAsiaTheme="minorEastAsia" w:hAnsi="Times New Roman" w:cs="Times New Roman"/>
        </w:rPr>
        <w:t xml:space="preserve"> electron</w:t>
      </w:r>
      <w:r>
        <w:rPr>
          <w:rFonts w:ascii="Times New Roman" w:eastAsiaTheme="minorEastAsia" w:hAnsi="Times New Roman" w:cs="Times New Roman"/>
        </w:rPr>
        <w:t>.</w:t>
      </w:r>
    </w:p>
    <w:p w:rsidR="004D0AB5" w:rsidRDefault="004D0AB5" w:rsidP="001A4B40">
      <w:pPr>
        <w:pStyle w:val="ListParagraph"/>
        <w:numPr>
          <w:ilvl w:val="1"/>
          <w:numId w:val="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The phases of the two complex wave functions are therefore different in general.</w:t>
      </w:r>
    </w:p>
    <w:p w:rsidR="009B50FF" w:rsidRDefault="009B50FF" w:rsidP="009B50FF">
      <w:pPr>
        <w:pStyle w:val="ListParagraph"/>
        <w:numPr>
          <w:ilvl w:val="0"/>
          <w:numId w:val="4"/>
        </w:numPr>
        <w:autoSpaceDE w:val="0"/>
        <w:autoSpaceDN w:val="0"/>
        <w:adjustRightInd w:val="0"/>
        <w:spacing w:after="0" w:line="360" w:lineRule="auto"/>
        <w:ind w:left="360"/>
        <w:jc w:val="both"/>
        <w:rPr>
          <w:rFonts w:ascii="Times New Roman" w:eastAsiaTheme="minorEastAsia" w:hAnsi="Times New Roman" w:cs="Times New Roman"/>
        </w:rPr>
      </w:pPr>
      <w:r w:rsidRPr="004D0AB5">
        <w:rPr>
          <w:rFonts w:ascii="Times New Roman" w:hAnsi="Times New Roman" w:cs="Times New Roman"/>
        </w:rPr>
        <w:t xml:space="preserve">Therefore, </w:t>
      </w:r>
      <w:r w:rsidR="00B05CBE" w:rsidRPr="004D0AB5">
        <w:rPr>
          <w:rFonts w:ascii="Times New Roman" w:hAnsi="Times New Roman" w:cs="Times New Roman"/>
        </w:rPr>
        <w:t>in complex notation (</w:t>
      </w:r>
      <w:r w:rsidR="004D0AB5">
        <w:rPr>
          <w:rFonts w:ascii="Times New Roman" w:hAnsi="Times New Roman" w:cs="Times New Roman"/>
        </w:rPr>
        <w:t>magnitude and phase form</w:t>
      </w:r>
      <w:r w:rsidR="00B05CBE" w:rsidRPr="004D0AB5">
        <w:rPr>
          <w:rFonts w:ascii="Times New Roman" w:hAnsi="Times New Roman" w:cs="Times New Roman"/>
        </w:rPr>
        <w:t xml:space="preserve">) </w:t>
      </w:r>
      <w:r w:rsidRPr="004D0AB5">
        <w:rPr>
          <w:rFonts w:ascii="Times New Roman" w:hAnsi="Times New Roman" w:cs="Times New Roman"/>
        </w:rPr>
        <w:t>the two wave functions</w:t>
      </w:r>
      <w:r w:rsidR="00542E86">
        <w:rPr>
          <w:rFonts w:ascii="Times New Roman" w:hAnsi="Times New Roman" w:cs="Times New Roman"/>
        </w:rPr>
        <w:t xml:space="preserve"> at a given point </w:t>
      </w:r>
      <w:r w:rsidR="00540103" w:rsidRPr="00540103">
        <w:rPr>
          <w:rFonts w:ascii="Times New Roman" w:hAnsi="Times New Roman" w:cs="Times New Roman"/>
          <w:i/>
        </w:rPr>
        <w:t>x</w:t>
      </w:r>
      <w:r w:rsidR="00540103">
        <w:rPr>
          <w:rFonts w:ascii="Times New Roman" w:hAnsi="Times New Roman" w:cs="Times New Roman"/>
          <w:i/>
        </w:rPr>
        <w:t xml:space="preserve"> </w:t>
      </w:r>
      <w:r w:rsidR="00542E86" w:rsidRPr="00540103">
        <w:rPr>
          <w:rFonts w:ascii="Times New Roman" w:hAnsi="Times New Roman" w:cs="Times New Roman"/>
        </w:rPr>
        <w:t>on</w:t>
      </w:r>
      <w:r w:rsidR="00542E86">
        <w:rPr>
          <w:rFonts w:ascii="Times New Roman" w:hAnsi="Times New Roman" w:cs="Times New Roman"/>
        </w:rPr>
        <w:t xml:space="preserve"> the screen</w:t>
      </w:r>
      <w:r w:rsidRPr="004D0AB5">
        <w:rPr>
          <w:rFonts w:ascii="Times New Roman" w:hAnsi="Times New Roman" w:cs="Times New Roman"/>
        </w:rPr>
        <w:t xml:space="preserve"> will look like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 xml:space="preserve">(x)= </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sup>
        </m:sSup>
      </m:oMath>
      <w:r w:rsidRPr="004D0AB5">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 xml:space="preserve">(x)= </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sup>
        </m:sSup>
      </m:oMath>
      <w:r w:rsidR="004821E9" w:rsidRPr="004D0AB5">
        <w:rPr>
          <w:rFonts w:ascii="Times New Roman" w:eastAsiaTheme="minorEastAsia" w:hAnsi="Times New Roman" w:cs="Times New Roman"/>
        </w:rPr>
        <w:t xml:space="preserve"> where the phases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sidR="004821E9" w:rsidRPr="004D0AB5">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oMath>
      <w:r w:rsidR="004821E9" w:rsidRPr="004D0AB5">
        <w:rPr>
          <w:rFonts w:ascii="Times New Roman" w:eastAsiaTheme="minorEastAsia" w:hAnsi="Times New Roman" w:cs="Times New Roman"/>
        </w:rPr>
        <w:t xml:space="preserve"> </w:t>
      </w:r>
      <w:r w:rsidR="009D5739">
        <w:rPr>
          <w:rFonts w:ascii="Times New Roman" w:eastAsiaTheme="minorEastAsia" w:hAnsi="Times New Roman" w:cs="Times New Roman"/>
        </w:rPr>
        <w:t xml:space="preserve">are in general </w:t>
      </w:r>
      <w:r w:rsidR="004821E9" w:rsidRPr="004D0AB5">
        <w:rPr>
          <w:rFonts w:ascii="Times New Roman" w:eastAsiaTheme="minorEastAsia" w:hAnsi="Times New Roman" w:cs="Times New Roman"/>
        </w:rPr>
        <w:t>different.</w:t>
      </w:r>
    </w:p>
    <w:p w:rsidR="00540103" w:rsidRDefault="00540103" w:rsidP="00540103">
      <w:pPr>
        <w:pStyle w:val="ListParagraph"/>
        <w:numPr>
          <w:ilvl w:val="1"/>
          <w:numId w:val="4"/>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The phases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oMath>
      <w:r>
        <w:rPr>
          <w:rFonts w:ascii="Times New Roman" w:eastAsiaTheme="minorEastAsia" w:hAnsi="Times New Roman" w:cs="Times New Roman"/>
        </w:rPr>
        <w:t xml:space="preserve"> are functions of </w:t>
      </w:r>
      <w:r>
        <w:rPr>
          <w:rFonts w:ascii="Times New Roman" w:eastAsiaTheme="minorEastAsia" w:hAnsi="Times New Roman" w:cs="Times New Roman"/>
          <w:i/>
        </w:rPr>
        <w:t>x</w:t>
      </w:r>
      <w:r>
        <w:rPr>
          <w:rFonts w:ascii="Times New Roman" w:eastAsiaTheme="minorEastAsia" w:hAnsi="Times New Roman" w:cs="Times New Roman"/>
        </w:rPr>
        <w:t xml:space="preserve"> because </w:t>
      </w:r>
      <w:r w:rsidR="00D11AE0">
        <w:rPr>
          <w:rFonts w:ascii="Times New Roman" w:eastAsiaTheme="minorEastAsia" w:hAnsi="Times New Roman" w:cs="Times New Roman"/>
        </w:rPr>
        <w:t>they depend on the path lengths</w:t>
      </w:r>
      <w:r>
        <w:rPr>
          <w:rFonts w:ascii="Times New Roman" w:eastAsiaTheme="minorEastAsia" w:hAnsi="Times New Roman" w:cs="Times New Roman"/>
        </w:rPr>
        <w:t xml:space="preserve"> </w:t>
      </w:r>
      <w:r>
        <w:rPr>
          <w:rFonts w:ascii="Times New Roman" w:eastAsiaTheme="minorEastAsia" w:hAnsi="Times New Roman" w:cs="Times New Roman"/>
          <w:i/>
        </w:rPr>
        <w:t>L</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and </w:t>
      </w:r>
      <w:r>
        <w:rPr>
          <w:rFonts w:ascii="Times New Roman" w:eastAsiaTheme="minorEastAsia" w:hAnsi="Times New Roman" w:cs="Times New Roman"/>
          <w:i/>
        </w:rPr>
        <w:t>L</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which depend on</w:t>
      </w:r>
      <w:r w:rsidR="00C65B09">
        <w:rPr>
          <w:rFonts w:ascii="Times New Roman" w:eastAsiaTheme="minorEastAsia" w:hAnsi="Times New Roman" w:cs="Times New Roman"/>
        </w:rPr>
        <w:t xml:space="preserve"> the location of point</w:t>
      </w:r>
      <w:r>
        <w:rPr>
          <w:rFonts w:ascii="Times New Roman" w:eastAsiaTheme="minorEastAsia" w:hAnsi="Times New Roman" w:cs="Times New Roman"/>
        </w:rPr>
        <w:t xml:space="preserve"> </w:t>
      </w:r>
      <w:r>
        <w:rPr>
          <w:rFonts w:ascii="Times New Roman" w:eastAsiaTheme="minorEastAsia" w:hAnsi="Times New Roman" w:cs="Times New Roman"/>
          <w:i/>
        </w:rPr>
        <w:t>x</w:t>
      </w:r>
      <w:r w:rsidR="00C65B09">
        <w:rPr>
          <w:rFonts w:ascii="Times New Roman" w:eastAsiaTheme="minorEastAsia" w:hAnsi="Times New Roman" w:cs="Times New Roman"/>
        </w:rPr>
        <w:t xml:space="preserve"> on the screen.</w:t>
      </w:r>
    </w:p>
    <w:p w:rsidR="004D0AB5" w:rsidRDefault="004D0AB5" w:rsidP="004D0AB5">
      <w:pPr>
        <w:autoSpaceDE w:val="0"/>
        <w:autoSpaceDN w:val="0"/>
        <w:adjustRightInd w:val="0"/>
        <w:spacing w:after="0" w:line="360" w:lineRule="auto"/>
        <w:jc w:val="both"/>
        <w:rPr>
          <w:rFonts w:ascii="Times New Roman" w:eastAsiaTheme="minorEastAsia" w:hAnsi="Times New Roman" w:cs="Times New Roman"/>
        </w:rPr>
      </w:pPr>
    </w:p>
    <w:p w:rsidR="004D0AB5" w:rsidRDefault="004D0AB5" w:rsidP="004D0AB5">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Now, let’s consider </w:t>
      </w:r>
      <w:r w:rsidR="00B01C4B">
        <w:rPr>
          <w:rFonts w:ascii="Times New Roman" w:eastAsiaTheme="minorEastAsia" w:hAnsi="Times New Roman" w:cs="Times New Roman"/>
        </w:rPr>
        <w:t>one electron emitted by the source</w:t>
      </w:r>
      <w:r w:rsidR="00540103">
        <w:rPr>
          <w:rFonts w:ascii="Times New Roman" w:eastAsiaTheme="minorEastAsia" w:hAnsi="Times New Roman" w:cs="Times New Roman"/>
        </w:rPr>
        <w:t xml:space="preserve"> arriving at</w:t>
      </w:r>
      <w:r w:rsidR="002D0762">
        <w:rPr>
          <w:rFonts w:ascii="Times New Roman" w:eastAsiaTheme="minorEastAsia" w:hAnsi="Times New Roman" w:cs="Times New Roman"/>
        </w:rPr>
        <w:t xml:space="preserve"> point </w:t>
      </w:r>
      <w:r w:rsidR="002D0762">
        <w:rPr>
          <w:rFonts w:ascii="Times New Roman" w:eastAsiaTheme="minorEastAsia" w:hAnsi="Times New Roman" w:cs="Times New Roman"/>
          <w:i/>
        </w:rPr>
        <w:t>x</w:t>
      </w:r>
      <w:r w:rsidR="002D0762">
        <w:rPr>
          <w:rFonts w:ascii="Times New Roman" w:eastAsiaTheme="minorEastAsia" w:hAnsi="Times New Roman" w:cs="Times New Roman"/>
        </w:rPr>
        <w:t xml:space="preserve"> on</w:t>
      </w:r>
      <w:r w:rsidR="00540103">
        <w:rPr>
          <w:rFonts w:ascii="Times New Roman" w:eastAsiaTheme="minorEastAsia" w:hAnsi="Times New Roman" w:cs="Times New Roman"/>
        </w:rPr>
        <w:t xml:space="preserve"> the screen</w:t>
      </w:r>
      <w:r w:rsidR="00B01C4B">
        <w:rPr>
          <w:rFonts w:ascii="Times New Roman" w:eastAsiaTheme="minorEastAsia" w:hAnsi="Times New Roman" w:cs="Times New Roman"/>
        </w:rPr>
        <w:t xml:space="preserve"> in</w:t>
      </w:r>
      <w:r w:rsidR="009D5739">
        <w:rPr>
          <w:rFonts w:ascii="Times New Roman" w:eastAsiaTheme="minorEastAsia" w:hAnsi="Times New Roman" w:cs="Times New Roman"/>
        </w:rPr>
        <w:t xml:space="preserve"> each</w:t>
      </w:r>
      <w:r w:rsidR="00B01C4B">
        <w:rPr>
          <w:rFonts w:ascii="Times New Roman" w:eastAsiaTheme="minorEastAsia" w:hAnsi="Times New Roman" w:cs="Times New Roman"/>
        </w:rPr>
        <w:t xml:space="preserve"> of the two</w:t>
      </w:r>
      <w:r w:rsidR="00540103">
        <w:rPr>
          <w:rFonts w:ascii="Times New Roman" w:eastAsiaTheme="minorEastAsia" w:hAnsi="Times New Roman" w:cs="Times New Roman"/>
        </w:rPr>
        <w:t xml:space="preserve"> cases</w:t>
      </w:r>
      <w:r w:rsidR="00B01C4B">
        <w:rPr>
          <w:rFonts w:ascii="Times New Roman" w:eastAsiaTheme="minorEastAsia" w:hAnsi="Times New Roman" w:cs="Times New Roman"/>
        </w:rPr>
        <w:t>:</w:t>
      </w:r>
    </w:p>
    <w:p w:rsidR="00542E86" w:rsidRDefault="00542E86" w:rsidP="00542E86">
      <w:pPr>
        <w:autoSpaceDE w:val="0"/>
        <w:autoSpaceDN w:val="0"/>
        <w:adjustRightInd w:val="0"/>
        <w:spacing w:after="0" w:line="360" w:lineRule="auto"/>
        <w:jc w:val="both"/>
        <w:rPr>
          <w:rFonts w:ascii="Times New Roman" w:eastAsiaTheme="minorEastAsia" w:hAnsi="Times New Roman" w:cs="Times New Roman"/>
        </w:rPr>
      </w:pPr>
      <w:r w:rsidRPr="00542E86">
        <w:rPr>
          <w:rFonts w:ascii="Times New Roman" w:eastAsiaTheme="minorEastAsia" w:hAnsi="Times New Roman" w:cs="Times New Roman"/>
          <w:b/>
        </w:rPr>
        <w:t xml:space="preserve">Case </w:t>
      </w:r>
      <w:r w:rsidR="00B01C4B" w:rsidRPr="00542E86">
        <w:rPr>
          <w:rFonts w:ascii="Times New Roman" w:eastAsiaTheme="minorEastAsia" w:hAnsi="Times New Roman" w:cs="Times New Roman"/>
          <w:b/>
        </w:rPr>
        <w:t>1</w:t>
      </w:r>
      <w:r w:rsidRPr="00542E86">
        <w:rPr>
          <w:rFonts w:ascii="Times New Roman" w:eastAsiaTheme="minorEastAsia" w:hAnsi="Times New Roman" w:cs="Times New Roman"/>
          <w:b/>
        </w:rPr>
        <w:t>:</w:t>
      </w:r>
      <w:r w:rsidR="00B01C4B" w:rsidRPr="00542E86">
        <w:rPr>
          <w:rFonts w:ascii="Times New Roman" w:eastAsiaTheme="minorEastAsia" w:hAnsi="Times New Roman" w:cs="Times New Roman"/>
          <w:b/>
        </w:rPr>
        <w:t xml:space="preserve"> </w:t>
      </w:r>
      <w:r>
        <w:rPr>
          <w:rFonts w:ascii="Times New Roman" w:eastAsiaTheme="minorEastAsia" w:hAnsi="Times New Roman" w:cs="Times New Roman"/>
          <w:b/>
        </w:rPr>
        <w:t>W</w:t>
      </w:r>
      <w:r w:rsidR="00B01C4B" w:rsidRPr="00542E86">
        <w:rPr>
          <w:rFonts w:ascii="Times New Roman" w:eastAsiaTheme="minorEastAsia" w:hAnsi="Times New Roman" w:cs="Times New Roman"/>
          <w:b/>
        </w:rPr>
        <w:t>e have information about which slit the electron</w:t>
      </w:r>
      <w:r w:rsidR="00D11AE0">
        <w:rPr>
          <w:rFonts w:ascii="Times New Roman" w:eastAsiaTheme="minorEastAsia" w:hAnsi="Times New Roman" w:cs="Times New Roman"/>
          <w:b/>
        </w:rPr>
        <w:t xml:space="preserve"> went</w:t>
      </w:r>
      <w:r w:rsidR="00B01C4B" w:rsidRPr="00542E86">
        <w:rPr>
          <w:rFonts w:ascii="Times New Roman" w:eastAsiaTheme="minorEastAsia" w:hAnsi="Times New Roman" w:cs="Times New Roman"/>
          <w:b/>
        </w:rPr>
        <w:t xml:space="preserve"> through</w:t>
      </w:r>
    </w:p>
    <w:p w:rsidR="00B01C4B" w:rsidRPr="00542E86" w:rsidRDefault="00DB2C2F" w:rsidP="00540103">
      <w:pPr>
        <w:pStyle w:val="ListParagraph"/>
        <w:numPr>
          <w:ilvl w:val="0"/>
          <w:numId w:val="18"/>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slit 2 is closed and the </w:t>
      </w:r>
      <w:r w:rsidR="00540103">
        <w:rPr>
          <w:rFonts w:ascii="Times New Roman" w:eastAsiaTheme="minorEastAsia" w:hAnsi="Times New Roman" w:cs="Times New Roman"/>
        </w:rPr>
        <w:t xml:space="preserve">electron </w:t>
      </w:r>
      <w:r>
        <w:rPr>
          <w:rFonts w:ascii="Times New Roman" w:eastAsiaTheme="minorEastAsia" w:hAnsi="Times New Roman" w:cs="Times New Roman"/>
        </w:rPr>
        <w:t xml:space="preserve">goes </w:t>
      </w:r>
      <w:r w:rsidR="00540103">
        <w:rPr>
          <w:rFonts w:ascii="Times New Roman" w:eastAsiaTheme="minorEastAsia" w:hAnsi="Times New Roman" w:cs="Times New Roman"/>
        </w:rPr>
        <w:t>through slit 1, t</w:t>
      </w:r>
      <w:r w:rsidR="00B01C4B" w:rsidRPr="00542E86">
        <w:rPr>
          <w:rFonts w:ascii="Times New Roman" w:eastAsiaTheme="minorEastAsia" w:hAnsi="Times New Roman" w:cs="Times New Roman"/>
        </w:rPr>
        <w:t>he wave function of the electron</w:t>
      </w:r>
      <w:r w:rsidR="00CB399D" w:rsidRPr="00542E86">
        <w:rPr>
          <w:rFonts w:ascii="Times New Roman" w:eastAsiaTheme="minorEastAsia" w:hAnsi="Times New Roman" w:cs="Times New Roman"/>
        </w:rPr>
        <w:t xml:space="preserve"> at</w:t>
      </w:r>
      <w:r w:rsidR="00540103">
        <w:rPr>
          <w:rFonts w:ascii="Times New Roman" w:eastAsiaTheme="minorEastAsia" w:hAnsi="Times New Roman" w:cs="Times New Roman"/>
        </w:rPr>
        <w:t xml:space="preserve"> a point </w:t>
      </w:r>
      <w:r w:rsidR="00540103">
        <w:rPr>
          <w:rFonts w:ascii="Times New Roman" w:eastAsiaTheme="minorEastAsia" w:hAnsi="Times New Roman" w:cs="Times New Roman"/>
          <w:i/>
        </w:rPr>
        <w:t>x</w:t>
      </w:r>
      <w:r w:rsidR="00540103">
        <w:rPr>
          <w:rFonts w:ascii="Times New Roman" w:eastAsiaTheme="minorEastAsia" w:hAnsi="Times New Roman" w:cs="Times New Roman"/>
        </w:rPr>
        <w:t xml:space="preserve"> on</w:t>
      </w:r>
      <w:r w:rsidR="00CB399D" w:rsidRPr="00542E86">
        <w:rPr>
          <w:rFonts w:ascii="Times New Roman" w:eastAsiaTheme="minorEastAsia" w:hAnsi="Times New Roman" w:cs="Times New Roman"/>
        </w:rPr>
        <w:t xml:space="preserve"> the s</w:t>
      </w:r>
      <w:r w:rsidR="00B01C4B" w:rsidRPr="00542E86">
        <w:rPr>
          <w:rFonts w:ascii="Times New Roman" w:eastAsiaTheme="minorEastAsia" w:hAnsi="Times New Roman" w:cs="Times New Roman"/>
        </w:rPr>
        <w:t>creen (</w:t>
      </w:r>
      <w:r w:rsidR="00CB399D" w:rsidRPr="00542E86">
        <w:rPr>
          <w:rFonts w:ascii="Times New Roman" w:hAnsi="Times New Roman" w:cs="Times New Roman"/>
        </w:rPr>
        <w:t xml:space="preserve">right before the interaction with the screen </w:t>
      </w:r>
      <w:r w:rsidR="00542E86">
        <w:rPr>
          <w:rFonts w:ascii="Times New Roman" w:hAnsi="Times New Roman" w:cs="Times New Roman"/>
        </w:rPr>
        <w:t xml:space="preserve">that </w:t>
      </w:r>
      <w:r w:rsidR="00CB399D" w:rsidRPr="00542E86">
        <w:rPr>
          <w:rFonts w:ascii="Times New Roman" w:hAnsi="Times New Roman" w:cs="Times New Roman"/>
        </w:rPr>
        <w:t>makes</w:t>
      </w:r>
      <w:r w:rsidR="00540103">
        <w:rPr>
          <w:rFonts w:ascii="Times New Roman" w:hAnsi="Times New Roman" w:cs="Times New Roman"/>
        </w:rPr>
        <w:t xml:space="preserve"> the electron wave function</w:t>
      </w:r>
      <w:r w:rsidR="00CB399D" w:rsidRPr="00542E86">
        <w:rPr>
          <w:rFonts w:ascii="Times New Roman" w:hAnsi="Times New Roman" w:cs="Times New Roman"/>
        </w:rPr>
        <w:t xml:space="preserve"> localized in position</w:t>
      </w:r>
      <w:r w:rsidR="00B01C4B" w:rsidRPr="00542E86">
        <w:rPr>
          <w:rFonts w:ascii="Times New Roman" w:eastAsiaTheme="minorEastAsia" w:hAnsi="Times New Roman" w:cs="Times New Roman"/>
        </w:rPr>
        <w:t xml:space="preserve">) is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 xml:space="preserve">(x)= </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sup>
        </m:sSup>
      </m:oMath>
      <w:r w:rsidR="00B01C4B" w:rsidRPr="00542E86">
        <w:rPr>
          <w:rFonts w:ascii="Times New Roman" w:eastAsiaTheme="minorEastAsia" w:hAnsi="Times New Roman" w:cs="Times New Roman"/>
        </w:rPr>
        <w:t>.</w:t>
      </w:r>
    </w:p>
    <w:p w:rsidR="00B01C4B" w:rsidRDefault="00DB2C2F" w:rsidP="00540103">
      <w:pPr>
        <w:pStyle w:val="ListParagraph"/>
        <w:numPr>
          <w:ilvl w:val="0"/>
          <w:numId w:val="6"/>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If slit 1 is closed and the electron goes through slit 2</w:t>
      </w:r>
      <w:r w:rsidR="00B01C4B">
        <w:rPr>
          <w:rFonts w:ascii="Times New Roman" w:eastAsiaTheme="minorEastAsia" w:hAnsi="Times New Roman" w:cs="Times New Roman"/>
        </w:rPr>
        <w:t xml:space="preserve">, </w:t>
      </w:r>
      <w:r w:rsidR="00D11AE0">
        <w:rPr>
          <w:rFonts w:ascii="Times New Roman" w:eastAsiaTheme="minorEastAsia" w:hAnsi="Times New Roman" w:cs="Times New Roman"/>
        </w:rPr>
        <w:t>t</w:t>
      </w:r>
      <w:r w:rsidR="00D11AE0" w:rsidRPr="00542E86">
        <w:rPr>
          <w:rFonts w:ascii="Times New Roman" w:eastAsiaTheme="minorEastAsia" w:hAnsi="Times New Roman" w:cs="Times New Roman"/>
        </w:rPr>
        <w:t>he wave function of the electron at</w:t>
      </w:r>
      <w:r w:rsidR="00D11AE0">
        <w:rPr>
          <w:rFonts w:ascii="Times New Roman" w:eastAsiaTheme="minorEastAsia" w:hAnsi="Times New Roman" w:cs="Times New Roman"/>
        </w:rPr>
        <w:t xml:space="preserve"> a point </w:t>
      </w:r>
      <w:r w:rsidR="00D11AE0">
        <w:rPr>
          <w:rFonts w:ascii="Times New Roman" w:eastAsiaTheme="minorEastAsia" w:hAnsi="Times New Roman" w:cs="Times New Roman"/>
          <w:i/>
        </w:rPr>
        <w:t>x</w:t>
      </w:r>
      <w:r w:rsidR="00D11AE0">
        <w:rPr>
          <w:rFonts w:ascii="Times New Roman" w:eastAsiaTheme="minorEastAsia" w:hAnsi="Times New Roman" w:cs="Times New Roman"/>
        </w:rPr>
        <w:t xml:space="preserve"> on</w:t>
      </w:r>
      <w:r w:rsidR="00D11AE0" w:rsidRPr="00542E86">
        <w:rPr>
          <w:rFonts w:ascii="Times New Roman" w:eastAsiaTheme="minorEastAsia" w:hAnsi="Times New Roman" w:cs="Times New Roman"/>
        </w:rPr>
        <w:t xml:space="preserve"> the screen (</w:t>
      </w:r>
      <w:r w:rsidR="00D11AE0" w:rsidRPr="00542E86">
        <w:rPr>
          <w:rFonts w:ascii="Times New Roman" w:hAnsi="Times New Roman" w:cs="Times New Roman"/>
        </w:rPr>
        <w:t xml:space="preserve">right before the interaction with the screen </w:t>
      </w:r>
      <w:r w:rsidR="00D11AE0">
        <w:rPr>
          <w:rFonts w:ascii="Times New Roman" w:hAnsi="Times New Roman" w:cs="Times New Roman"/>
        </w:rPr>
        <w:t xml:space="preserve">that </w:t>
      </w:r>
      <w:r w:rsidR="00D11AE0" w:rsidRPr="00542E86">
        <w:rPr>
          <w:rFonts w:ascii="Times New Roman" w:hAnsi="Times New Roman" w:cs="Times New Roman"/>
        </w:rPr>
        <w:t>makes</w:t>
      </w:r>
      <w:r w:rsidR="00D11AE0">
        <w:rPr>
          <w:rFonts w:ascii="Times New Roman" w:hAnsi="Times New Roman" w:cs="Times New Roman"/>
        </w:rPr>
        <w:t xml:space="preserve"> the electron wave function</w:t>
      </w:r>
      <w:r w:rsidR="00D11AE0" w:rsidRPr="00542E86">
        <w:rPr>
          <w:rFonts w:ascii="Times New Roman" w:hAnsi="Times New Roman" w:cs="Times New Roman"/>
        </w:rPr>
        <w:t xml:space="preserve"> localized in position</w:t>
      </w:r>
      <w:r w:rsidR="00D11AE0" w:rsidRPr="00542E86">
        <w:rPr>
          <w:rFonts w:ascii="Times New Roman" w:eastAsiaTheme="minorEastAsia" w:hAnsi="Times New Roman" w:cs="Times New Roman"/>
        </w:rPr>
        <w:t xml:space="preserve">) is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 xml:space="preserve">(x)= </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sup>
        </m:sSup>
      </m:oMath>
      <w:r w:rsidR="00D11AE0">
        <w:rPr>
          <w:rFonts w:ascii="Times New Roman" w:eastAsiaTheme="minorEastAsia" w:hAnsi="Times New Roman" w:cs="Times New Roman"/>
        </w:rPr>
        <w:t>.</w:t>
      </w:r>
    </w:p>
    <w:p w:rsidR="00542E86" w:rsidRDefault="00542E86" w:rsidP="00542E86">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b/>
        </w:rPr>
        <w:t>Case</w:t>
      </w:r>
      <w:r w:rsidR="00B01C4B" w:rsidRPr="00542E86">
        <w:rPr>
          <w:rFonts w:ascii="Times New Roman" w:eastAsiaTheme="minorEastAsia" w:hAnsi="Times New Roman" w:cs="Times New Roman"/>
        </w:rPr>
        <w:t xml:space="preserve"> </w:t>
      </w:r>
      <w:r w:rsidR="00B01C4B" w:rsidRPr="00542E86">
        <w:rPr>
          <w:rFonts w:ascii="Times New Roman" w:eastAsiaTheme="minorEastAsia" w:hAnsi="Times New Roman" w:cs="Times New Roman"/>
          <w:b/>
        </w:rPr>
        <w:t>2</w:t>
      </w:r>
      <w:r>
        <w:rPr>
          <w:rFonts w:ascii="Times New Roman" w:eastAsiaTheme="minorEastAsia" w:hAnsi="Times New Roman" w:cs="Times New Roman"/>
          <w:b/>
        </w:rPr>
        <w:t>:</w:t>
      </w:r>
      <w:r w:rsidR="00B01C4B" w:rsidRPr="00542E86">
        <w:rPr>
          <w:rFonts w:ascii="Times New Roman" w:eastAsiaTheme="minorEastAsia" w:hAnsi="Times New Roman" w:cs="Times New Roman"/>
          <w:b/>
        </w:rPr>
        <w:t xml:space="preserve"> </w:t>
      </w:r>
      <w:r>
        <w:rPr>
          <w:rFonts w:ascii="Times New Roman" w:eastAsiaTheme="minorEastAsia" w:hAnsi="Times New Roman" w:cs="Times New Roman"/>
          <w:b/>
        </w:rPr>
        <w:t>W</w:t>
      </w:r>
      <w:r w:rsidR="00B01C4B" w:rsidRPr="00542E86">
        <w:rPr>
          <w:rFonts w:ascii="Times New Roman" w:eastAsiaTheme="minorEastAsia" w:hAnsi="Times New Roman" w:cs="Times New Roman"/>
          <w:b/>
        </w:rPr>
        <w:t>e do not have information about which slit the electron</w:t>
      </w:r>
      <w:r w:rsidR="00D11AE0">
        <w:rPr>
          <w:rFonts w:ascii="Times New Roman" w:eastAsiaTheme="minorEastAsia" w:hAnsi="Times New Roman" w:cs="Times New Roman"/>
          <w:b/>
        </w:rPr>
        <w:t xml:space="preserve"> went</w:t>
      </w:r>
      <w:r w:rsidR="00B01C4B" w:rsidRPr="00542E86">
        <w:rPr>
          <w:rFonts w:ascii="Times New Roman" w:eastAsiaTheme="minorEastAsia" w:hAnsi="Times New Roman" w:cs="Times New Roman"/>
          <w:b/>
        </w:rPr>
        <w:t xml:space="preserve"> through</w:t>
      </w:r>
    </w:p>
    <w:p w:rsidR="00542E86" w:rsidRDefault="00542E86" w:rsidP="00542E86">
      <w:pPr>
        <w:pStyle w:val="ListParagraph"/>
        <w:numPr>
          <w:ilvl w:val="0"/>
          <w:numId w:val="18"/>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The electron goes through both slits at the same time</w:t>
      </w:r>
    </w:p>
    <w:p w:rsidR="00B01C4B" w:rsidRPr="00542E86" w:rsidRDefault="00542E86" w:rsidP="00542E86">
      <w:pPr>
        <w:pStyle w:val="ListParagraph"/>
        <w:numPr>
          <w:ilvl w:val="0"/>
          <w:numId w:val="18"/>
        </w:num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T</w:t>
      </w:r>
      <w:r w:rsidR="00B01C4B" w:rsidRPr="00542E86">
        <w:rPr>
          <w:rFonts w:ascii="Times New Roman" w:eastAsiaTheme="minorEastAsia" w:hAnsi="Times New Roman" w:cs="Times New Roman"/>
        </w:rPr>
        <w:t xml:space="preserve">he wave function of the electron </w:t>
      </w:r>
      <w:r w:rsidR="00CB399D" w:rsidRPr="00542E86">
        <w:rPr>
          <w:rFonts w:ascii="Times New Roman" w:eastAsiaTheme="minorEastAsia" w:hAnsi="Times New Roman" w:cs="Times New Roman"/>
        </w:rPr>
        <w:t>at</w:t>
      </w:r>
      <w:r w:rsidR="00906F23">
        <w:rPr>
          <w:rFonts w:ascii="Times New Roman" w:eastAsiaTheme="minorEastAsia" w:hAnsi="Times New Roman" w:cs="Times New Roman"/>
        </w:rPr>
        <w:t xml:space="preserve"> a point </w:t>
      </w:r>
      <w:r w:rsidR="00906F23">
        <w:rPr>
          <w:rFonts w:ascii="Times New Roman" w:eastAsiaTheme="minorEastAsia" w:hAnsi="Times New Roman" w:cs="Times New Roman"/>
          <w:i/>
        </w:rPr>
        <w:t>x</w:t>
      </w:r>
      <w:r w:rsidR="00906F23">
        <w:rPr>
          <w:rFonts w:ascii="Times New Roman" w:eastAsiaTheme="minorEastAsia" w:hAnsi="Times New Roman" w:cs="Times New Roman"/>
        </w:rPr>
        <w:t xml:space="preserve"> on</w:t>
      </w:r>
      <w:r w:rsidR="00B01C4B" w:rsidRPr="00542E86">
        <w:rPr>
          <w:rFonts w:ascii="Times New Roman" w:eastAsiaTheme="minorEastAsia" w:hAnsi="Times New Roman" w:cs="Times New Roman"/>
        </w:rPr>
        <w:t xml:space="preserve"> the screen</w:t>
      </w:r>
      <w:r>
        <w:rPr>
          <w:rFonts w:ascii="Times New Roman" w:eastAsiaTheme="minorEastAsia" w:hAnsi="Times New Roman" w:cs="Times New Roman"/>
        </w:rPr>
        <w:t xml:space="preserve"> (right before the collapse of the wave function due</w:t>
      </w:r>
      <w:r w:rsidR="00B01C4B" w:rsidRPr="00542E86">
        <w:rPr>
          <w:rFonts w:ascii="Times New Roman" w:eastAsiaTheme="minorEastAsia" w:hAnsi="Times New Roman" w:cs="Times New Roman"/>
        </w:rPr>
        <w:t xml:space="preserve"> </w:t>
      </w:r>
      <w:r>
        <w:rPr>
          <w:rFonts w:ascii="Times New Roman" w:eastAsiaTheme="minorEastAsia" w:hAnsi="Times New Roman" w:cs="Times New Roman"/>
        </w:rPr>
        <w:t xml:space="preserve">to the interaction with the screen) </w:t>
      </w:r>
      <w:r w:rsidR="00B01C4B" w:rsidRPr="00542E86">
        <w:rPr>
          <w:rFonts w:ascii="Times New Roman" w:eastAsiaTheme="minorEastAsia" w:hAnsi="Times New Roman" w:cs="Times New Roman"/>
        </w:rPr>
        <w:t xml:space="preserve">is a linear superposition of the wave functions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eastAsiaTheme="minorEastAsia" w:hAnsi="Cambria Math" w:cs="Times New Roman"/>
          </w:rPr>
          <m:t>(x)</m:t>
        </m:r>
      </m:oMath>
      <w:r w:rsidR="00B01C4B" w:rsidRPr="00542E86">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eastAsiaTheme="minorEastAsia" w:hAnsi="Cambria Math" w:cs="Times New Roman"/>
          </w:rPr>
          <m:t>(x)</m:t>
        </m:r>
      </m:oMath>
      <w:r w:rsidR="00B01C4B" w:rsidRPr="00542E86">
        <w:rPr>
          <w:rFonts w:ascii="Times New Roman" w:eastAsiaTheme="minorEastAsia" w:hAnsi="Times New Roman" w:cs="Times New Roman"/>
        </w:rPr>
        <w:t>:</w:t>
      </w:r>
    </w:p>
    <w:p w:rsidR="00B01C4B" w:rsidRDefault="00B01C4B" w:rsidP="00B01C4B">
      <w:pPr>
        <w:pStyle w:val="ListParagraph"/>
        <w:numPr>
          <w:ilvl w:val="1"/>
          <w:numId w:val="6"/>
        </w:numPr>
        <w:autoSpaceDE w:val="0"/>
        <w:autoSpaceDN w:val="0"/>
        <w:adjustRightInd w:val="0"/>
        <w:spacing w:after="0" w:line="360" w:lineRule="auto"/>
        <w:jc w:val="both"/>
        <w:rPr>
          <w:rFonts w:ascii="Times New Roman" w:eastAsiaTheme="minorEastAsia" w:hAnsi="Times New Roman" w:cs="Times New Roman"/>
        </w:rPr>
      </w:pPr>
      <m:oMath>
        <m:r>
          <m:rPr>
            <m:sty m:val="p"/>
          </m:rPr>
          <w:rPr>
            <w:rFonts w:ascii="Cambria Math" w:hAnsi="Cambria Math" w:cs="Times New Roman"/>
          </w:rPr>
          <m:t>Ψ(</m:t>
        </m:r>
        <m:r>
          <w:rPr>
            <w:rFonts w:ascii="Cambria Math" w:hAnsi="Cambria Math" w:cs="Times New Roman"/>
          </w:rPr>
          <m:t>x</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r>
              <m:rPr>
                <m:sty m:val="p"/>
              </m:rPr>
              <w:rPr>
                <w:rFonts w:ascii="Cambria Math" w:hAnsi="Cambria Math" w:cs="Times New Roman"/>
              </w:rPr>
              <m:t>)</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sup>
            </m:sSup>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sup>
            </m:sSup>
          </m:e>
        </m:d>
      </m:oMath>
      <w:r>
        <w:rPr>
          <w:rFonts w:ascii="Times New Roman" w:eastAsiaTheme="minorEastAsia" w:hAnsi="Times New Roman" w:cs="Times New Roman"/>
        </w:rPr>
        <w:t>.</w:t>
      </w:r>
    </w:p>
    <w:p w:rsidR="00B01C4B" w:rsidRDefault="00E70DF1" w:rsidP="00B01C4B">
      <w:pPr>
        <w:pStyle w:val="ListParagraph"/>
        <w:numPr>
          <w:ilvl w:val="1"/>
          <w:numId w:val="6"/>
        </w:numPr>
        <w:autoSpaceDE w:val="0"/>
        <w:autoSpaceDN w:val="0"/>
        <w:adjustRightInd w:val="0"/>
        <w:spacing w:after="0" w:line="360" w:lineRule="auto"/>
        <w:rPr>
          <w:rFonts w:ascii="Times New Roman" w:eastAsiaTheme="minorEastAsia" w:hAnsi="Times New Roman" w:cs="Times New Roman"/>
        </w:rPr>
      </w:pPr>
      <m:oMath>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oMath>
      <w:r w:rsidR="00B01C4B" w:rsidRPr="00B01C4B">
        <w:rPr>
          <w:rFonts w:ascii="Times New Roman" w:eastAsiaTheme="minorEastAsia" w:hAnsi="Times New Roman" w:cs="Times New Roman"/>
        </w:rPr>
        <w:t xml:space="preserve"> </w:t>
      </w:r>
      <w:proofErr w:type="gramStart"/>
      <w:r w:rsidR="0057007B">
        <w:rPr>
          <w:rFonts w:ascii="Times New Roman" w:eastAsiaTheme="minorEastAsia" w:hAnsi="Times New Roman" w:cs="Times New Roman"/>
        </w:rPr>
        <w:t>in</w:t>
      </w:r>
      <w:proofErr w:type="gramEnd"/>
      <w:r w:rsidR="0057007B">
        <w:rPr>
          <w:rFonts w:ascii="Times New Roman" w:eastAsiaTheme="minorEastAsia" w:hAnsi="Times New Roman" w:cs="Times New Roman"/>
        </w:rPr>
        <w:t xml:space="preserve"> </w:t>
      </w:r>
      <m:oMath>
        <m:r>
          <m:rPr>
            <m:sty m:val="p"/>
          </m:rPr>
          <w:rPr>
            <w:rFonts w:ascii="Cambria Math" w:hAnsi="Cambria Math" w:cs="Times New Roman"/>
          </w:rPr>
          <m:t>Ψ</m:t>
        </m:r>
        <m:r>
          <w:rPr>
            <w:rFonts w:ascii="Cambria Math" w:eastAsiaTheme="minorEastAsia" w:hAnsi="Cambria Math" w:cs="Times New Roman"/>
          </w:rPr>
          <m:t>(x)</m:t>
        </m:r>
      </m:oMath>
      <w:r w:rsidR="0057007B" w:rsidRPr="00B01C4B">
        <w:rPr>
          <w:rFonts w:ascii="Times New Roman" w:eastAsiaTheme="minorEastAsia" w:hAnsi="Times New Roman" w:cs="Times New Roman"/>
        </w:rPr>
        <w:t xml:space="preserve"> </w:t>
      </w:r>
      <w:r w:rsidR="00B01C4B" w:rsidRPr="00B01C4B">
        <w:rPr>
          <w:rFonts w:ascii="Times New Roman" w:eastAsiaTheme="minorEastAsia" w:hAnsi="Times New Roman" w:cs="Times New Roman"/>
        </w:rPr>
        <w:t>ensure</w:t>
      </w:r>
      <w:r w:rsidR="0057007B">
        <w:rPr>
          <w:rFonts w:ascii="Times New Roman" w:eastAsiaTheme="minorEastAsia" w:hAnsi="Times New Roman" w:cs="Times New Roman"/>
        </w:rPr>
        <w:t>s</w:t>
      </w:r>
      <w:r w:rsidR="00B01C4B" w:rsidRPr="00B01C4B">
        <w:rPr>
          <w:rFonts w:ascii="Times New Roman" w:eastAsiaTheme="minorEastAsia" w:hAnsi="Times New Roman" w:cs="Times New Roman"/>
        </w:rPr>
        <w:t xml:space="preserve"> that the </w:t>
      </w:r>
      <w:r w:rsidR="00CB399D">
        <w:rPr>
          <w:rFonts w:ascii="Times New Roman" w:eastAsiaTheme="minorEastAsia" w:hAnsi="Times New Roman" w:cs="Times New Roman"/>
        </w:rPr>
        <w:t>wave function</w:t>
      </w:r>
      <w:r w:rsidR="00B01C4B" w:rsidRPr="00B01C4B">
        <w:rPr>
          <w:rFonts w:ascii="Times New Roman" w:eastAsiaTheme="minorEastAsia" w:hAnsi="Times New Roman" w:cs="Times New Roman"/>
        </w:rPr>
        <w:t xml:space="preserve"> </w:t>
      </w:r>
      <m:oMath>
        <m:r>
          <m:rPr>
            <m:sty m:val="p"/>
          </m:rPr>
          <w:rPr>
            <w:rFonts w:ascii="Cambria Math" w:hAnsi="Cambria Math" w:cs="Times New Roman"/>
          </w:rPr>
          <m:t>Ψ</m:t>
        </m:r>
        <m:r>
          <w:rPr>
            <w:rFonts w:ascii="Cambria Math" w:eastAsiaTheme="minorEastAsia" w:hAnsi="Cambria Math" w:cs="Times New Roman"/>
          </w:rPr>
          <m:t>(x)</m:t>
        </m:r>
      </m:oMath>
      <w:r w:rsidR="00B01C4B" w:rsidRPr="00B01C4B">
        <w:rPr>
          <w:rFonts w:ascii="Times New Roman" w:eastAsiaTheme="minorEastAsia" w:hAnsi="Times New Roman" w:cs="Times New Roman"/>
        </w:rPr>
        <w:t xml:space="preserve"> is normalized</w:t>
      </w:r>
      <w:r w:rsidR="00B01C4B">
        <w:rPr>
          <w:rFonts w:ascii="Times New Roman" w:eastAsiaTheme="minorEastAsia" w:hAnsi="Times New Roman" w:cs="Times New Roman"/>
        </w:rPr>
        <w:t>.</w:t>
      </w:r>
    </w:p>
    <w:p w:rsidR="009A6083" w:rsidRDefault="009A6083" w:rsidP="009A6083">
      <w:pPr>
        <w:autoSpaceDE w:val="0"/>
        <w:autoSpaceDN w:val="0"/>
        <w:adjustRightInd w:val="0"/>
        <w:spacing w:after="0" w:line="360" w:lineRule="auto"/>
        <w:rPr>
          <w:rFonts w:ascii="Times New Roman" w:eastAsiaTheme="minorEastAsia" w:hAnsi="Times New Roman" w:cs="Times New Roman"/>
        </w:rPr>
      </w:pPr>
    </w:p>
    <w:p w:rsidR="0057007B" w:rsidRPr="00975312" w:rsidRDefault="00D62B08"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In order to</w:t>
      </w:r>
      <w:r w:rsidR="005C152F">
        <w:rPr>
          <w:rFonts w:ascii="Times New Roman" w:eastAsiaTheme="minorEastAsia" w:hAnsi="Times New Roman" w:cs="Times New Roman"/>
        </w:rPr>
        <w:t xml:space="preserve"> determine what pattern forms on</w:t>
      </w:r>
      <w:r>
        <w:rPr>
          <w:rFonts w:ascii="Times New Roman" w:eastAsiaTheme="minorEastAsia" w:hAnsi="Times New Roman" w:cs="Times New Roman"/>
        </w:rPr>
        <w:t xml:space="preserve"> the screen after</w:t>
      </w:r>
      <w:r w:rsidR="000221CD">
        <w:rPr>
          <w:rFonts w:ascii="Times New Roman" w:eastAsiaTheme="minorEastAsia" w:hAnsi="Times New Roman" w:cs="Times New Roman"/>
        </w:rPr>
        <w:t xml:space="preserve"> a large number</w:t>
      </w:r>
      <w:r>
        <w:rPr>
          <w:rFonts w:ascii="Times New Roman" w:eastAsiaTheme="minorEastAsia" w:hAnsi="Times New Roman" w:cs="Times New Roman"/>
        </w:rPr>
        <w:t xml:space="preserve"> </w:t>
      </w:r>
      <w:r>
        <w:rPr>
          <w:rFonts w:ascii="Times New Roman" w:eastAsiaTheme="minorEastAsia" w:hAnsi="Times New Roman" w:cs="Times New Roman"/>
          <w:i/>
        </w:rPr>
        <w:t xml:space="preserve">N </w:t>
      </w:r>
      <w:r w:rsidR="000221CD">
        <w:rPr>
          <w:rFonts w:ascii="Times New Roman" w:eastAsiaTheme="minorEastAsia" w:hAnsi="Times New Roman" w:cs="Times New Roman"/>
        </w:rPr>
        <w:t>of</w:t>
      </w:r>
      <w:r w:rsidR="000221CD">
        <w:rPr>
          <w:rFonts w:ascii="Times New Roman" w:eastAsiaTheme="minorEastAsia" w:hAnsi="Times New Roman" w:cs="Times New Roman"/>
          <w:i/>
        </w:rPr>
        <w:t xml:space="preserve"> </w:t>
      </w:r>
      <w:r>
        <w:rPr>
          <w:rFonts w:ascii="Times New Roman" w:eastAsiaTheme="minorEastAsia" w:hAnsi="Times New Roman" w:cs="Times New Roman"/>
        </w:rPr>
        <w:t xml:space="preserve">electrons </w:t>
      </w:r>
      <w:proofErr w:type="gramStart"/>
      <w:r>
        <w:rPr>
          <w:rFonts w:ascii="Times New Roman" w:eastAsiaTheme="minorEastAsia" w:hAnsi="Times New Roman" w:cs="Times New Roman"/>
        </w:rPr>
        <w:t>have</w:t>
      </w:r>
      <w:proofErr w:type="gramEnd"/>
      <w:r>
        <w:rPr>
          <w:rFonts w:ascii="Times New Roman" w:eastAsiaTheme="minorEastAsia" w:hAnsi="Times New Roman" w:cs="Times New Roman"/>
        </w:rPr>
        <w:t xml:space="preserve"> </w:t>
      </w:r>
      <w:r w:rsidR="0057007B">
        <w:rPr>
          <w:rFonts w:ascii="Times New Roman" w:eastAsiaTheme="minorEastAsia" w:hAnsi="Times New Roman" w:cs="Times New Roman"/>
        </w:rPr>
        <w:t>arrived at the screen</w:t>
      </w:r>
      <w:r>
        <w:rPr>
          <w:rFonts w:ascii="Times New Roman" w:eastAsiaTheme="minorEastAsia" w:hAnsi="Times New Roman" w:cs="Times New Roman"/>
        </w:rPr>
        <w:t>, we need to calculate the expected number</w:t>
      </w:r>
      <w:r w:rsidR="005C152F">
        <w:rPr>
          <w:rFonts w:ascii="Times New Roman" w:eastAsiaTheme="minorEastAsia" w:hAnsi="Times New Roman" w:cs="Times New Roman"/>
        </w:rPr>
        <w:t xml:space="preserve"> density</w:t>
      </w:r>
      <w:r>
        <w:rPr>
          <w:rFonts w:ascii="Times New Roman" w:eastAsiaTheme="minorEastAsia" w:hAnsi="Times New Roman" w:cs="Times New Roman"/>
        </w:rPr>
        <w:t xml:space="preserve"> of electrons at each location on the screen. We do this by </w:t>
      </w:r>
      <w:r w:rsidRPr="00D62B08">
        <w:rPr>
          <w:rFonts w:ascii="Times New Roman" w:eastAsiaTheme="minorEastAsia" w:hAnsi="Times New Roman" w:cs="Times New Roman"/>
          <w:u w:val="single"/>
        </w:rPr>
        <w:t>summing</w:t>
      </w:r>
      <w:r>
        <w:rPr>
          <w:rFonts w:ascii="Times New Roman" w:eastAsiaTheme="minorEastAsia" w:hAnsi="Times New Roman" w:cs="Times New Roman"/>
        </w:rPr>
        <w:t xml:space="preserve"> over the </w:t>
      </w:r>
      <w:r w:rsidRPr="00D62B08">
        <w:rPr>
          <w:rFonts w:ascii="Times New Roman" w:eastAsiaTheme="minorEastAsia" w:hAnsi="Times New Roman" w:cs="Times New Roman"/>
          <w:u w:val="single"/>
        </w:rPr>
        <w:t>probability densities</w:t>
      </w:r>
      <w:r w:rsidR="009D5739">
        <w:rPr>
          <w:rFonts w:ascii="Times New Roman" w:eastAsiaTheme="minorEastAsia" w:hAnsi="Times New Roman" w:cs="Times New Roman"/>
        </w:rPr>
        <w:t xml:space="preserve"> of each of the </w:t>
      </w:r>
      <w:r w:rsidR="009D5739">
        <w:rPr>
          <w:rFonts w:ascii="Times New Roman" w:eastAsiaTheme="minorEastAsia" w:hAnsi="Times New Roman" w:cs="Times New Roman"/>
          <w:i/>
        </w:rPr>
        <w:t>N</w:t>
      </w:r>
      <w:r>
        <w:rPr>
          <w:rFonts w:ascii="Times New Roman" w:eastAsiaTheme="minorEastAsia" w:hAnsi="Times New Roman" w:cs="Times New Roman"/>
        </w:rPr>
        <w:t xml:space="preserve"> electrons</w:t>
      </w:r>
      <w:r w:rsidR="002F38A2">
        <w:rPr>
          <w:rFonts w:ascii="Times New Roman" w:eastAsiaTheme="minorEastAsia" w:hAnsi="Times New Roman" w:cs="Times New Roman"/>
        </w:rPr>
        <w:t xml:space="preserve"> that</w:t>
      </w:r>
      <w:r w:rsidR="0057007B">
        <w:rPr>
          <w:rFonts w:ascii="Times New Roman" w:eastAsiaTheme="minorEastAsia" w:hAnsi="Times New Roman" w:cs="Times New Roman"/>
        </w:rPr>
        <w:t xml:space="preserve"> arrive at a particular point</w:t>
      </w:r>
      <w:r w:rsidR="00975312">
        <w:rPr>
          <w:rFonts w:ascii="Times New Roman" w:eastAsiaTheme="minorEastAsia" w:hAnsi="Times New Roman" w:cs="Times New Roman"/>
        </w:rPr>
        <w:t xml:space="preserve"> </w:t>
      </w:r>
      <w:r w:rsidR="00975312">
        <w:rPr>
          <w:rFonts w:ascii="Times New Roman" w:eastAsiaTheme="minorEastAsia" w:hAnsi="Times New Roman" w:cs="Times New Roman"/>
          <w:i/>
        </w:rPr>
        <w:t>x</w:t>
      </w:r>
      <w:r w:rsidR="0057007B">
        <w:rPr>
          <w:rFonts w:ascii="Times New Roman" w:eastAsiaTheme="minorEastAsia" w:hAnsi="Times New Roman" w:cs="Times New Roman"/>
        </w:rPr>
        <w:t xml:space="preserve"> on the screen</w:t>
      </w:r>
      <w:r>
        <w:rPr>
          <w:rFonts w:ascii="Times New Roman" w:eastAsiaTheme="minorEastAsia" w:hAnsi="Times New Roman" w:cs="Times New Roman"/>
        </w:rPr>
        <w:t>. To obtain the probability density for one electron, one must take the absolute square of the wave function</w:t>
      </w:r>
      <w:r w:rsidR="00CB399D">
        <w:rPr>
          <w:rFonts w:ascii="Times New Roman" w:eastAsiaTheme="minorEastAsia" w:hAnsi="Times New Roman" w:cs="Times New Roman"/>
        </w:rPr>
        <w:t xml:space="preserve"> (probability amplitude)</w:t>
      </w:r>
      <w:r w:rsidR="005C152F">
        <w:rPr>
          <w:rFonts w:ascii="Times New Roman" w:eastAsiaTheme="minorEastAsia" w:hAnsi="Times New Roman" w:cs="Times New Roman"/>
        </w:rPr>
        <w:t xml:space="preserve"> for</w:t>
      </w:r>
      <w:r>
        <w:rPr>
          <w:rFonts w:ascii="Times New Roman" w:eastAsiaTheme="minorEastAsia" w:hAnsi="Times New Roman" w:cs="Times New Roman"/>
        </w:rPr>
        <w:t xml:space="preserve"> that electron</w:t>
      </w:r>
      <w:r w:rsidR="0057007B">
        <w:rPr>
          <w:rFonts w:ascii="Times New Roman" w:eastAsiaTheme="minorEastAsia" w:hAnsi="Times New Roman" w:cs="Times New Roman"/>
        </w:rPr>
        <w:t xml:space="preserve"> to arrive at a particular point</w:t>
      </w:r>
      <w:r>
        <w:rPr>
          <w:rFonts w:ascii="Times New Roman" w:eastAsiaTheme="minorEastAsia" w:hAnsi="Times New Roman" w:cs="Times New Roman"/>
        </w:rPr>
        <w:t xml:space="preserve"> </w:t>
      </w:r>
      <w:r w:rsidR="0057007B">
        <w:rPr>
          <w:rFonts w:ascii="Times New Roman" w:eastAsiaTheme="minorEastAsia" w:hAnsi="Times New Roman" w:cs="Times New Roman"/>
        </w:rPr>
        <w:t>on</w:t>
      </w:r>
      <w:r w:rsidR="009A6083">
        <w:rPr>
          <w:rFonts w:ascii="Times New Roman" w:eastAsiaTheme="minorEastAsia" w:hAnsi="Times New Roman" w:cs="Times New Roman"/>
        </w:rPr>
        <w:t xml:space="preserve"> the screen. T</w:t>
      </w:r>
      <w:r w:rsidR="00975312">
        <w:rPr>
          <w:rFonts w:ascii="Times New Roman" w:eastAsiaTheme="minorEastAsia" w:hAnsi="Times New Roman" w:cs="Times New Roman"/>
        </w:rPr>
        <w:t>he wave function</w:t>
      </w:r>
      <w:r w:rsidR="009A6083">
        <w:rPr>
          <w:rFonts w:ascii="Times New Roman" w:eastAsiaTheme="minorEastAsia" w:hAnsi="Times New Roman" w:cs="Times New Roman"/>
        </w:rPr>
        <w:t xml:space="preserve"> (probability amplitude) of an </w:t>
      </w:r>
      <w:r w:rsidR="00975312">
        <w:rPr>
          <w:rFonts w:ascii="Times New Roman" w:eastAsiaTheme="minorEastAsia" w:hAnsi="Times New Roman" w:cs="Times New Roman"/>
        </w:rPr>
        <w:t>electron</w:t>
      </w:r>
      <w:r w:rsidR="009A6083">
        <w:rPr>
          <w:rFonts w:ascii="Times New Roman" w:eastAsiaTheme="minorEastAsia" w:hAnsi="Times New Roman" w:cs="Times New Roman"/>
        </w:rPr>
        <w:t xml:space="preserve"> c</w:t>
      </w:r>
      <w:r w:rsidR="00975312">
        <w:rPr>
          <w:rFonts w:ascii="Times New Roman" w:eastAsiaTheme="minorEastAsia" w:hAnsi="Times New Roman" w:cs="Times New Roman"/>
        </w:rPr>
        <w:t xml:space="preserve">an be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eastAsiaTheme="minorEastAsia" w:hAnsi="Cambria Math" w:cs="Times New Roman"/>
          </w:rPr>
          <m:t>(x)</m:t>
        </m:r>
      </m:oMath>
      <w:r w:rsidR="00975312">
        <w:rPr>
          <w:rFonts w:ascii="Times New Roman" w:eastAsiaTheme="minorEastAsia" w:hAnsi="Times New Roman" w:cs="Times New Roman"/>
        </w:rPr>
        <w:t xml:space="preserve"> or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eastAsiaTheme="minorEastAsia" w:hAnsi="Cambria Math" w:cs="Times New Roman"/>
          </w:rPr>
          <m:t>(x)</m:t>
        </m:r>
      </m:oMath>
      <w:r w:rsidR="00975312">
        <w:rPr>
          <w:rFonts w:ascii="Times New Roman" w:eastAsiaTheme="minorEastAsia" w:hAnsi="Times New Roman" w:cs="Times New Roman"/>
        </w:rPr>
        <w:t xml:space="preserve"> if we know </w:t>
      </w:r>
      <w:r w:rsidR="00F11781">
        <w:rPr>
          <w:rFonts w:ascii="Times New Roman" w:eastAsiaTheme="minorEastAsia" w:hAnsi="Times New Roman" w:cs="Times New Roman"/>
        </w:rPr>
        <w:t>which</w:t>
      </w:r>
      <w:r w:rsidR="00975312">
        <w:rPr>
          <w:rFonts w:ascii="Times New Roman" w:eastAsiaTheme="minorEastAsia" w:hAnsi="Times New Roman" w:cs="Times New Roman"/>
        </w:rPr>
        <w:t xml:space="preserve"> slit the electron went through, or </w:t>
      </w:r>
      <m:oMath>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r>
              <m:rPr>
                <m:sty m:val="p"/>
              </m:rPr>
              <w:rPr>
                <w:rFonts w:ascii="Cambria Math" w:hAnsi="Cambria Math" w:cs="Times New Roman"/>
              </w:rPr>
              <m:t>)</m:t>
            </m:r>
          </m:e>
        </m:d>
      </m:oMath>
      <w:r w:rsidR="00975312">
        <w:rPr>
          <w:rFonts w:ascii="Times New Roman" w:eastAsiaTheme="minorEastAsia" w:hAnsi="Times New Roman" w:cs="Times New Roman"/>
        </w:rPr>
        <w:t xml:space="preserve"> if we do not know </w:t>
      </w:r>
      <w:r w:rsidR="00F11781">
        <w:rPr>
          <w:rFonts w:ascii="Times New Roman" w:eastAsiaTheme="minorEastAsia" w:hAnsi="Times New Roman" w:cs="Times New Roman"/>
        </w:rPr>
        <w:t xml:space="preserve">which </w:t>
      </w:r>
      <w:r w:rsidR="00975312">
        <w:rPr>
          <w:rFonts w:ascii="Times New Roman" w:eastAsiaTheme="minorEastAsia" w:hAnsi="Times New Roman" w:cs="Times New Roman"/>
        </w:rPr>
        <w:t>slit the electron went through</w:t>
      </w:r>
      <w:r w:rsidR="009A6083">
        <w:rPr>
          <w:rFonts w:ascii="Times New Roman" w:eastAsiaTheme="minorEastAsia" w:hAnsi="Times New Roman" w:cs="Times New Roman"/>
        </w:rPr>
        <w:t xml:space="preserve"> (i.e., the electron went through both slits simultaneously)</w:t>
      </w:r>
      <w:r w:rsidR="00975312">
        <w:rPr>
          <w:rFonts w:ascii="Times New Roman" w:eastAsiaTheme="minorEastAsia" w:hAnsi="Times New Roman" w:cs="Times New Roman"/>
        </w:rPr>
        <w:t>.</w:t>
      </w: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626F69">
      <w:pPr>
        <w:autoSpaceDE w:val="0"/>
        <w:autoSpaceDN w:val="0"/>
        <w:adjustRightInd w:val="0"/>
        <w:spacing w:after="0" w:line="360" w:lineRule="auto"/>
        <w:jc w:val="both"/>
        <w:rPr>
          <w:rFonts w:ascii="Times New Roman" w:eastAsiaTheme="minorEastAsia" w:hAnsi="Times New Roman" w:cs="Times New Roman"/>
        </w:rPr>
      </w:pPr>
      <w:r w:rsidRPr="00542E86">
        <w:rPr>
          <w:rFonts w:ascii="Times New Roman" w:eastAsiaTheme="minorEastAsia" w:hAnsi="Times New Roman" w:cs="Times New Roman"/>
          <w:b/>
        </w:rPr>
        <w:t xml:space="preserve">Case 1: </w:t>
      </w:r>
      <w:r>
        <w:rPr>
          <w:rFonts w:ascii="Times New Roman" w:eastAsiaTheme="minorEastAsia" w:hAnsi="Times New Roman" w:cs="Times New Roman"/>
          <w:b/>
        </w:rPr>
        <w:t>W</w:t>
      </w:r>
      <w:r w:rsidRPr="00542E86">
        <w:rPr>
          <w:rFonts w:ascii="Times New Roman" w:eastAsiaTheme="minorEastAsia" w:hAnsi="Times New Roman" w:cs="Times New Roman"/>
          <w:b/>
        </w:rPr>
        <w:t>e have information about which slit</w:t>
      </w:r>
      <w:r w:rsidR="003B110D">
        <w:rPr>
          <w:rFonts w:ascii="Times New Roman" w:eastAsiaTheme="minorEastAsia" w:hAnsi="Times New Roman" w:cs="Times New Roman"/>
          <w:b/>
        </w:rPr>
        <w:t xml:space="preserve"> the</w:t>
      </w:r>
      <w:r w:rsidRPr="00542E86">
        <w:rPr>
          <w:rFonts w:ascii="Times New Roman" w:eastAsiaTheme="minorEastAsia" w:hAnsi="Times New Roman" w:cs="Times New Roman"/>
          <w:b/>
        </w:rPr>
        <w:t xml:space="preserve"> electron</w:t>
      </w:r>
      <w:r w:rsidR="003B110D">
        <w:rPr>
          <w:rFonts w:ascii="Times New Roman" w:eastAsiaTheme="minorEastAsia" w:hAnsi="Times New Roman" w:cs="Times New Roman"/>
          <w:b/>
        </w:rPr>
        <w:t>s</w:t>
      </w:r>
      <w:r>
        <w:rPr>
          <w:rFonts w:ascii="Times New Roman" w:eastAsiaTheme="minorEastAsia" w:hAnsi="Times New Roman" w:cs="Times New Roman"/>
          <w:b/>
        </w:rPr>
        <w:t xml:space="preserve"> went</w:t>
      </w:r>
      <w:r w:rsidRPr="00542E86">
        <w:rPr>
          <w:rFonts w:ascii="Times New Roman" w:eastAsiaTheme="minorEastAsia" w:hAnsi="Times New Roman" w:cs="Times New Roman"/>
          <w:b/>
        </w:rPr>
        <w:t xml:space="preserve"> through</w:t>
      </w:r>
      <w:r>
        <w:rPr>
          <w:rFonts w:ascii="Times New Roman" w:eastAsiaTheme="minorEastAsia" w:hAnsi="Times New Roman" w:cs="Times New Roman"/>
          <w:b/>
        </w:rPr>
        <w:t xml:space="preserve"> (i.e., for each electron, we know whether it went through slit 1 or slit 2)</w:t>
      </w:r>
    </w:p>
    <w:p w:rsidR="00DF4AFD" w:rsidRPr="00527BC3" w:rsidRDefault="00DF4AFD"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3. Calculate the expected number</w:t>
      </w:r>
      <w:r w:rsidR="009A6083">
        <w:rPr>
          <w:rFonts w:ascii="Times New Roman" w:eastAsiaTheme="minorEastAsia" w:hAnsi="Times New Roman" w:cs="Times New Roman"/>
        </w:rPr>
        <w:t xml:space="preserve"> density</w:t>
      </w:r>
      <w:r>
        <w:rPr>
          <w:rFonts w:ascii="Times New Roman" w:eastAsiaTheme="minorEastAsia" w:hAnsi="Times New Roman" w:cs="Times New Roman"/>
        </w:rPr>
        <w:t xml:space="preserve"> of electrons at</w:t>
      </w:r>
      <w:r w:rsidR="00626F69">
        <w:rPr>
          <w:rFonts w:ascii="Times New Roman" w:eastAsiaTheme="minorEastAsia" w:hAnsi="Times New Roman" w:cs="Times New Roman"/>
        </w:rPr>
        <w:t xml:space="preserve"> a point </w:t>
      </w:r>
      <w:r w:rsidR="00626F69">
        <w:rPr>
          <w:rFonts w:ascii="Times New Roman" w:eastAsiaTheme="minorEastAsia" w:hAnsi="Times New Roman" w:cs="Times New Roman"/>
          <w:i/>
        </w:rPr>
        <w:t>x</w:t>
      </w:r>
      <w:r w:rsidR="00626F69">
        <w:rPr>
          <w:rFonts w:ascii="Times New Roman" w:eastAsiaTheme="minorEastAsia" w:hAnsi="Times New Roman" w:cs="Times New Roman"/>
        </w:rPr>
        <w:t xml:space="preserve"> on</w:t>
      </w:r>
      <w:r>
        <w:rPr>
          <w:rFonts w:ascii="Times New Roman" w:eastAsiaTheme="minorEastAsia" w:hAnsi="Times New Roman" w:cs="Times New Roman"/>
        </w:rPr>
        <w:t xml:space="preserve"> the screen </w:t>
      </w:r>
      <w:r w:rsidR="00527BC3">
        <w:rPr>
          <w:rFonts w:ascii="Times New Roman" w:eastAsiaTheme="minorEastAsia" w:hAnsi="Times New Roman" w:cs="Times New Roman"/>
        </w:rPr>
        <w:t xml:space="preserve">after </w:t>
      </w:r>
      <w:r w:rsidR="00527BC3">
        <w:rPr>
          <w:rFonts w:ascii="Times New Roman" w:eastAsiaTheme="minorEastAsia" w:hAnsi="Times New Roman" w:cs="Times New Roman"/>
          <w:i/>
        </w:rPr>
        <w:t>N</w:t>
      </w:r>
      <w:r w:rsidR="00527BC3">
        <w:rPr>
          <w:rFonts w:ascii="Times New Roman" w:eastAsiaTheme="minorEastAsia" w:hAnsi="Times New Roman" w:cs="Times New Roman"/>
        </w:rPr>
        <w:t xml:space="preserve"> electrons </w:t>
      </w:r>
      <w:r w:rsidR="00626F69">
        <w:rPr>
          <w:rFonts w:ascii="Times New Roman" w:eastAsiaTheme="minorEastAsia" w:hAnsi="Times New Roman" w:cs="Times New Roman"/>
        </w:rPr>
        <w:t>arrive</w:t>
      </w:r>
      <w:r w:rsidR="00337A2F">
        <w:rPr>
          <w:rFonts w:ascii="Times New Roman" w:eastAsiaTheme="minorEastAsia" w:hAnsi="Times New Roman" w:cs="Times New Roman"/>
        </w:rPr>
        <w:t>d</w:t>
      </w:r>
      <w:r w:rsidR="0057007B">
        <w:rPr>
          <w:rFonts w:ascii="Times New Roman" w:eastAsiaTheme="minorEastAsia" w:hAnsi="Times New Roman" w:cs="Times New Roman"/>
        </w:rPr>
        <w:t xml:space="preserve"> at the screen</w:t>
      </w:r>
      <w:r>
        <w:rPr>
          <w:rFonts w:ascii="Times New Roman" w:eastAsiaTheme="minorEastAsia" w:hAnsi="Times New Roman" w:cs="Times New Roman"/>
        </w:rPr>
        <w:t xml:space="preserve">. You can assume that the wave function of some electrons (say, </w:t>
      </w:r>
      <w:r>
        <w:rPr>
          <w:rFonts w:ascii="Times New Roman" w:eastAsiaTheme="minorEastAsia" w:hAnsi="Times New Roman" w:cs="Times New Roman"/>
          <w:i/>
        </w:rPr>
        <w:t>N</w:t>
      </w:r>
      <w:r>
        <w:rPr>
          <w:rFonts w:ascii="Times New Roman" w:eastAsiaTheme="minorEastAsia" w:hAnsi="Times New Roman" w:cs="Times New Roman"/>
          <w:vertAlign w:val="subscript"/>
        </w:rPr>
        <w:t>1</w:t>
      </w:r>
      <w:r w:rsidR="00626F69">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626F69">
        <w:rPr>
          <w:rFonts w:ascii="Times New Roman" w:eastAsiaTheme="minorEastAsia" w:hAnsi="Times New Roman" w:cs="Times New Roman"/>
        </w:rPr>
        <w:t xml:space="preserve">which is roughly </w:t>
      </w:r>
      <w:r w:rsidR="00626F69">
        <w:rPr>
          <w:rFonts w:ascii="Times New Roman" w:eastAsiaTheme="minorEastAsia" w:hAnsi="Times New Roman" w:cs="Times New Roman"/>
          <w:i/>
        </w:rPr>
        <w:t>N</w:t>
      </w:r>
      <w:r w:rsidR="00626F69">
        <w:rPr>
          <w:rFonts w:ascii="Times New Roman" w:eastAsiaTheme="minorEastAsia" w:hAnsi="Times New Roman" w:cs="Times New Roman"/>
        </w:rPr>
        <w:t xml:space="preserve">/2) </w:t>
      </w:r>
      <w:r w:rsidR="0057007B">
        <w:rPr>
          <w:rFonts w:ascii="Times New Roman" w:eastAsiaTheme="minorEastAsia" w:hAnsi="Times New Roman" w:cs="Times New Roman"/>
        </w:rPr>
        <w:t xml:space="preserve">that went through slit 1 and arrived </w:t>
      </w:r>
      <w:r>
        <w:rPr>
          <w:rFonts w:ascii="Times New Roman" w:eastAsiaTheme="minorEastAsia" w:hAnsi="Times New Roman" w:cs="Times New Roman"/>
        </w:rPr>
        <w:t xml:space="preserve">at </w:t>
      </w:r>
      <w:r w:rsidR="002F38A2">
        <w:rPr>
          <w:rFonts w:ascii="Times New Roman" w:eastAsiaTheme="minorEastAsia" w:hAnsi="Times New Roman" w:cs="Times New Roman"/>
        </w:rPr>
        <w:t xml:space="preserve">point </w:t>
      </w:r>
      <w:r w:rsidR="002F38A2">
        <w:rPr>
          <w:rFonts w:ascii="Times New Roman" w:eastAsiaTheme="minorEastAsia" w:hAnsi="Times New Roman" w:cs="Times New Roman"/>
          <w:i/>
        </w:rPr>
        <w:t>x</w:t>
      </w:r>
      <w:r w:rsidR="002F38A2">
        <w:rPr>
          <w:rFonts w:ascii="Times New Roman" w:eastAsiaTheme="minorEastAsia" w:hAnsi="Times New Roman" w:cs="Times New Roman"/>
        </w:rPr>
        <w:t xml:space="preserve"> on </w:t>
      </w:r>
      <w:r>
        <w:rPr>
          <w:rFonts w:ascii="Times New Roman" w:eastAsiaTheme="minorEastAsia" w:hAnsi="Times New Roman" w:cs="Times New Roman"/>
        </w:rPr>
        <w:t xml:space="preserve">the screen is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oMath>
      <w:r>
        <w:rPr>
          <w:rFonts w:ascii="Times New Roman" w:eastAsiaTheme="minorEastAsia" w:hAnsi="Times New Roman" w:cs="Times New Roman"/>
        </w:rPr>
        <w:t xml:space="preserve"> and the wave function of the rest of the electrons (say, </w:t>
      </w:r>
      <w:r>
        <w:rPr>
          <w:rFonts w:ascii="Times New Roman" w:eastAsiaTheme="minorEastAsia" w:hAnsi="Times New Roman" w:cs="Times New Roman"/>
          <w:i/>
        </w:rPr>
        <w:t>N</w:t>
      </w:r>
      <w:r>
        <w:rPr>
          <w:rFonts w:ascii="Times New Roman" w:eastAsiaTheme="minorEastAsia" w:hAnsi="Times New Roman" w:cs="Times New Roman"/>
          <w:vertAlign w:val="subscript"/>
        </w:rPr>
        <w:t>2</w:t>
      </w:r>
      <w:r>
        <w:rPr>
          <w:rFonts w:ascii="Times New Roman" w:eastAsiaTheme="minorEastAsia" w:hAnsi="Times New Roman" w:cs="Times New Roman"/>
        </w:rPr>
        <w:t>)</w:t>
      </w:r>
      <w:r w:rsidR="0057007B">
        <w:rPr>
          <w:rFonts w:ascii="Times New Roman" w:eastAsiaTheme="minorEastAsia" w:hAnsi="Times New Roman" w:cs="Times New Roman"/>
        </w:rPr>
        <w:t xml:space="preserve"> that went through slit 2 and arrived</w:t>
      </w:r>
      <w:r>
        <w:rPr>
          <w:rFonts w:ascii="Times New Roman" w:eastAsiaTheme="minorEastAsia" w:hAnsi="Times New Roman" w:cs="Times New Roman"/>
        </w:rPr>
        <w:t xml:space="preserve"> at</w:t>
      </w:r>
      <w:r w:rsidR="003D752B">
        <w:rPr>
          <w:rFonts w:ascii="Times New Roman" w:eastAsiaTheme="minorEastAsia" w:hAnsi="Times New Roman" w:cs="Times New Roman"/>
        </w:rPr>
        <w:t xml:space="preserve"> point </w:t>
      </w:r>
      <w:r w:rsidR="003D752B">
        <w:rPr>
          <w:rFonts w:ascii="Times New Roman" w:eastAsiaTheme="minorEastAsia" w:hAnsi="Times New Roman" w:cs="Times New Roman"/>
          <w:i/>
        </w:rPr>
        <w:t>x</w:t>
      </w:r>
      <w:r w:rsidR="003D752B">
        <w:rPr>
          <w:rFonts w:ascii="Times New Roman" w:eastAsiaTheme="minorEastAsia" w:hAnsi="Times New Roman" w:cs="Times New Roman"/>
        </w:rPr>
        <w:t xml:space="preserve"> on</w:t>
      </w:r>
      <w:r>
        <w:rPr>
          <w:rFonts w:ascii="Times New Roman" w:eastAsiaTheme="minorEastAsia" w:hAnsi="Times New Roman" w:cs="Times New Roman"/>
        </w:rPr>
        <w:t xml:space="preserve"> the screen is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oMath>
      <w:r w:rsidR="00527BC3">
        <w:rPr>
          <w:rFonts w:ascii="Times New Roman" w:eastAsiaTheme="minorEastAsia" w:hAnsi="Times New Roman" w:cs="Times New Roman"/>
        </w:rPr>
        <w:t xml:space="preserve"> (of course, </w:t>
      </w:r>
      <w:r w:rsidR="00527BC3">
        <w:rPr>
          <w:rFonts w:ascii="Times New Roman" w:eastAsiaTheme="minorEastAsia" w:hAnsi="Times New Roman" w:cs="Times New Roman"/>
          <w:i/>
        </w:rPr>
        <w:t>N</w:t>
      </w:r>
      <w:r w:rsidR="00527BC3">
        <w:rPr>
          <w:rFonts w:ascii="Times New Roman" w:eastAsiaTheme="minorEastAsia" w:hAnsi="Times New Roman" w:cs="Times New Roman"/>
          <w:vertAlign w:val="subscript"/>
        </w:rPr>
        <w:t>1</w:t>
      </w:r>
      <w:r w:rsidR="00527BC3">
        <w:rPr>
          <w:rFonts w:ascii="Times New Roman" w:eastAsiaTheme="minorEastAsia" w:hAnsi="Times New Roman" w:cs="Times New Roman"/>
        </w:rPr>
        <w:t xml:space="preserve"> + </w:t>
      </w:r>
      <w:r w:rsidR="00527BC3">
        <w:rPr>
          <w:rFonts w:ascii="Times New Roman" w:eastAsiaTheme="minorEastAsia" w:hAnsi="Times New Roman" w:cs="Times New Roman"/>
          <w:i/>
        </w:rPr>
        <w:t>N</w:t>
      </w:r>
      <w:r w:rsidR="00527BC3">
        <w:rPr>
          <w:rFonts w:ascii="Times New Roman" w:eastAsiaTheme="minorEastAsia" w:hAnsi="Times New Roman" w:cs="Times New Roman"/>
          <w:vertAlign w:val="subscript"/>
        </w:rPr>
        <w:t>2</w:t>
      </w:r>
      <w:r w:rsidR="00527BC3">
        <w:rPr>
          <w:rFonts w:ascii="Times New Roman" w:eastAsiaTheme="minorEastAsia" w:hAnsi="Times New Roman" w:cs="Times New Roman"/>
        </w:rPr>
        <w:t xml:space="preserve"> = </w:t>
      </w:r>
      <w:r w:rsidR="00527BC3" w:rsidRPr="00CB399D">
        <w:rPr>
          <w:rFonts w:ascii="Times New Roman" w:eastAsiaTheme="minorEastAsia" w:hAnsi="Times New Roman" w:cs="Times New Roman"/>
          <w:i/>
        </w:rPr>
        <w:t>N</w:t>
      </w:r>
      <w:r w:rsidR="00527BC3">
        <w:rPr>
          <w:rFonts w:ascii="Times New Roman" w:eastAsiaTheme="minorEastAsia" w:hAnsi="Times New Roman" w:cs="Times New Roman"/>
        </w:rPr>
        <w:t>).</w:t>
      </w:r>
    </w:p>
    <w:p w:rsidR="00DF4AFD" w:rsidRDefault="00DF4AFD"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DD4E6E">
      <w:pPr>
        <w:autoSpaceDE w:val="0"/>
        <w:autoSpaceDN w:val="0"/>
        <w:adjustRightInd w:val="0"/>
        <w:spacing w:after="0" w:line="360" w:lineRule="auto"/>
        <w:jc w:val="both"/>
        <w:rPr>
          <w:rFonts w:ascii="Times New Roman" w:eastAsiaTheme="minorEastAsia" w:hAnsi="Times New Roman" w:cs="Times New Roman"/>
        </w:rPr>
      </w:pPr>
    </w:p>
    <w:p w:rsidR="00626F69" w:rsidRDefault="00626F69" w:rsidP="00DD4E6E">
      <w:pPr>
        <w:autoSpaceDE w:val="0"/>
        <w:autoSpaceDN w:val="0"/>
        <w:adjustRightInd w:val="0"/>
        <w:spacing w:after="0" w:line="360" w:lineRule="auto"/>
        <w:jc w:val="both"/>
        <w:rPr>
          <w:rFonts w:ascii="Times New Roman" w:eastAsiaTheme="minorEastAsia" w:hAnsi="Times New Roman" w:cs="Times New Roman"/>
        </w:rPr>
      </w:pPr>
    </w:p>
    <w:p w:rsidR="00626F69" w:rsidRPr="00626F69" w:rsidRDefault="00626F69" w:rsidP="00DD4E6E">
      <w:pPr>
        <w:autoSpaceDE w:val="0"/>
        <w:autoSpaceDN w:val="0"/>
        <w:adjustRightInd w:val="0"/>
        <w:spacing w:after="0" w:line="360" w:lineRule="auto"/>
        <w:jc w:val="both"/>
        <w:rPr>
          <w:rFonts w:ascii="Times New Roman" w:eastAsiaTheme="minorEastAsia" w:hAnsi="Times New Roman" w:cs="Times New Roman"/>
          <w:b/>
        </w:rPr>
      </w:pPr>
      <w:r>
        <w:rPr>
          <w:rFonts w:ascii="Times New Roman" w:eastAsiaTheme="minorEastAsia" w:hAnsi="Times New Roman" w:cs="Times New Roman"/>
          <w:b/>
        </w:rPr>
        <w:t>Case</w:t>
      </w:r>
      <w:r w:rsidRPr="00542E86">
        <w:rPr>
          <w:rFonts w:ascii="Times New Roman" w:eastAsiaTheme="minorEastAsia" w:hAnsi="Times New Roman" w:cs="Times New Roman"/>
        </w:rPr>
        <w:t xml:space="preserve"> </w:t>
      </w:r>
      <w:r w:rsidRPr="00542E86">
        <w:rPr>
          <w:rFonts w:ascii="Times New Roman" w:eastAsiaTheme="minorEastAsia" w:hAnsi="Times New Roman" w:cs="Times New Roman"/>
          <w:b/>
        </w:rPr>
        <w:t>2</w:t>
      </w:r>
      <w:r>
        <w:rPr>
          <w:rFonts w:ascii="Times New Roman" w:eastAsiaTheme="minorEastAsia" w:hAnsi="Times New Roman" w:cs="Times New Roman"/>
          <w:b/>
        </w:rPr>
        <w:t>:</w:t>
      </w:r>
      <w:r w:rsidRPr="00542E86">
        <w:rPr>
          <w:rFonts w:ascii="Times New Roman" w:eastAsiaTheme="minorEastAsia" w:hAnsi="Times New Roman" w:cs="Times New Roman"/>
          <w:b/>
        </w:rPr>
        <w:t xml:space="preserve"> </w:t>
      </w:r>
      <w:r>
        <w:rPr>
          <w:rFonts w:ascii="Times New Roman" w:eastAsiaTheme="minorEastAsia" w:hAnsi="Times New Roman" w:cs="Times New Roman"/>
          <w:b/>
        </w:rPr>
        <w:t>W</w:t>
      </w:r>
      <w:r w:rsidRPr="00542E86">
        <w:rPr>
          <w:rFonts w:ascii="Times New Roman" w:eastAsiaTheme="minorEastAsia" w:hAnsi="Times New Roman" w:cs="Times New Roman"/>
          <w:b/>
        </w:rPr>
        <w:t>e do not have information about which slit the electron</w:t>
      </w:r>
      <w:r w:rsidR="003B110D">
        <w:rPr>
          <w:rFonts w:ascii="Times New Roman" w:eastAsiaTheme="minorEastAsia" w:hAnsi="Times New Roman" w:cs="Times New Roman"/>
          <w:b/>
        </w:rPr>
        <w:t>s</w:t>
      </w:r>
      <w:r>
        <w:rPr>
          <w:rFonts w:ascii="Times New Roman" w:eastAsiaTheme="minorEastAsia" w:hAnsi="Times New Roman" w:cs="Times New Roman"/>
          <w:b/>
        </w:rPr>
        <w:t xml:space="preserve"> went</w:t>
      </w:r>
      <w:r w:rsidRPr="00542E86">
        <w:rPr>
          <w:rFonts w:ascii="Times New Roman" w:eastAsiaTheme="minorEastAsia" w:hAnsi="Times New Roman" w:cs="Times New Roman"/>
          <w:b/>
        </w:rPr>
        <w:t xml:space="preserve"> through</w:t>
      </w:r>
      <w:r>
        <w:rPr>
          <w:rFonts w:ascii="Times New Roman" w:eastAsiaTheme="minorEastAsia" w:hAnsi="Times New Roman" w:cs="Times New Roman"/>
          <w:b/>
        </w:rPr>
        <w:t xml:space="preserve"> (each electron went through both slits)</w:t>
      </w:r>
    </w:p>
    <w:p w:rsidR="00462AB6" w:rsidRPr="009D003A" w:rsidRDefault="00527BC3"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4</w:t>
      </w:r>
      <w:r w:rsidR="00017EF1">
        <w:rPr>
          <w:rFonts w:ascii="Times New Roman" w:eastAsiaTheme="minorEastAsia" w:hAnsi="Times New Roman" w:cs="Times New Roman"/>
        </w:rPr>
        <w:t xml:space="preserve">. </w:t>
      </w:r>
      <w:r w:rsidR="009D003A">
        <w:rPr>
          <w:rFonts w:ascii="Times New Roman" w:eastAsiaTheme="minorEastAsia" w:hAnsi="Times New Roman" w:cs="Times New Roman"/>
        </w:rPr>
        <w:t xml:space="preserve">You will follow a few steps to calculate the </w:t>
      </w:r>
      <w:r>
        <w:rPr>
          <w:rFonts w:ascii="Times New Roman" w:eastAsiaTheme="minorEastAsia" w:hAnsi="Times New Roman" w:cs="Times New Roman"/>
        </w:rPr>
        <w:t>expected number</w:t>
      </w:r>
      <w:r w:rsidR="009A6083">
        <w:rPr>
          <w:rFonts w:ascii="Times New Roman" w:eastAsiaTheme="minorEastAsia" w:hAnsi="Times New Roman" w:cs="Times New Roman"/>
        </w:rPr>
        <w:t xml:space="preserve"> density</w:t>
      </w:r>
      <w:r>
        <w:rPr>
          <w:rFonts w:ascii="Times New Roman" w:eastAsiaTheme="minorEastAsia" w:hAnsi="Times New Roman" w:cs="Times New Roman"/>
        </w:rPr>
        <w:t xml:space="preserve"> of electrons </w:t>
      </w:r>
      <w:r w:rsidR="00975801">
        <w:rPr>
          <w:rFonts w:ascii="Times New Roman" w:eastAsiaTheme="minorEastAsia" w:hAnsi="Times New Roman" w:cs="Times New Roman"/>
        </w:rPr>
        <w:t xml:space="preserve">at </w:t>
      </w:r>
      <w:r w:rsidR="00215221">
        <w:rPr>
          <w:rFonts w:ascii="Times New Roman" w:eastAsiaTheme="minorEastAsia" w:hAnsi="Times New Roman" w:cs="Times New Roman"/>
        </w:rPr>
        <w:t xml:space="preserve">a point </w:t>
      </w:r>
      <w:r w:rsidR="00215221">
        <w:rPr>
          <w:rFonts w:ascii="Times New Roman" w:eastAsiaTheme="minorEastAsia" w:hAnsi="Times New Roman" w:cs="Times New Roman"/>
          <w:i/>
        </w:rPr>
        <w:t>x</w:t>
      </w:r>
      <w:r w:rsidR="00215221">
        <w:rPr>
          <w:rFonts w:ascii="Times New Roman" w:eastAsiaTheme="minorEastAsia" w:hAnsi="Times New Roman" w:cs="Times New Roman"/>
        </w:rPr>
        <w:t xml:space="preserve"> on </w:t>
      </w:r>
      <w:r w:rsidR="00975801">
        <w:rPr>
          <w:rFonts w:ascii="Times New Roman" w:eastAsiaTheme="minorEastAsia" w:hAnsi="Times New Roman" w:cs="Times New Roman"/>
        </w:rPr>
        <w:t>the screen</w:t>
      </w:r>
      <w:r>
        <w:rPr>
          <w:rFonts w:ascii="Times New Roman" w:eastAsiaTheme="minorEastAsia" w:hAnsi="Times New Roman" w:cs="Times New Roman"/>
        </w:rPr>
        <w:t xml:space="preserve">, after </w:t>
      </w:r>
      <w:r>
        <w:rPr>
          <w:rFonts w:ascii="Times New Roman" w:eastAsiaTheme="minorEastAsia" w:hAnsi="Times New Roman" w:cs="Times New Roman"/>
          <w:i/>
        </w:rPr>
        <w:t>N</w:t>
      </w:r>
      <w:r>
        <w:rPr>
          <w:rFonts w:ascii="Times New Roman" w:eastAsiaTheme="minorEastAsia" w:hAnsi="Times New Roman" w:cs="Times New Roman"/>
        </w:rPr>
        <w:t xml:space="preserve"> electrons </w:t>
      </w:r>
      <w:r w:rsidR="0057007B">
        <w:rPr>
          <w:rFonts w:ascii="Times New Roman" w:eastAsiaTheme="minorEastAsia" w:hAnsi="Times New Roman" w:cs="Times New Roman"/>
        </w:rPr>
        <w:t>arrive</w:t>
      </w:r>
      <w:r w:rsidR="00337A2F">
        <w:rPr>
          <w:rFonts w:ascii="Times New Roman" w:eastAsiaTheme="minorEastAsia" w:hAnsi="Times New Roman" w:cs="Times New Roman"/>
        </w:rPr>
        <w:t>d</w:t>
      </w:r>
      <w:r w:rsidR="0057007B">
        <w:rPr>
          <w:rFonts w:ascii="Times New Roman" w:eastAsiaTheme="minorEastAsia" w:hAnsi="Times New Roman" w:cs="Times New Roman"/>
        </w:rPr>
        <w:t xml:space="preserve"> at the screen for case 2</w:t>
      </w:r>
      <w:r w:rsidR="009D003A">
        <w:rPr>
          <w:rFonts w:ascii="Times New Roman" w:eastAsiaTheme="minorEastAsia" w:hAnsi="Times New Roman" w:cs="Times New Roman"/>
        </w:rPr>
        <w:t>.</w:t>
      </w:r>
      <w:r>
        <w:rPr>
          <w:rFonts w:ascii="Times New Roman" w:eastAsiaTheme="minorEastAsia" w:hAnsi="Times New Roman" w:cs="Times New Roman"/>
        </w:rPr>
        <w:t xml:space="preserve"> Keep in mind that in this case, the wave function of each electron at the screen is the same, namely, the linear superposition written</w:t>
      </w:r>
      <w:r w:rsidR="006127ED">
        <w:rPr>
          <w:rFonts w:ascii="Times New Roman" w:eastAsiaTheme="minorEastAsia" w:hAnsi="Times New Roman" w:cs="Times New Roman"/>
        </w:rPr>
        <w:t xml:space="preserve"> </w:t>
      </w:r>
      <w:proofErr w:type="gramStart"/>
      <w:r w:rsidR="006127ED">
        <w:rPr>
          <w:rFonts w:ascii="Times New Roman" w:eastAsiaTheme="minorEastAsia" w:hAnsi="Times New Roman" w:cs="Times New Roman"/>
        </w:rPr>
        <w:t>earlier</w:t>
      </w:r>
      <w:r>
        <w:rPr>
          <w:rFonts w:ascii="Times New Roman" w:eastAsiaTheme="minorEastAsia" w:hAnsi="Times New Roman" w:cs="Times New Roman"/>
        </w:rPr>
        <w:t>,</w:t>
      </w:r>
      <w:r w:rsidR="009A6083">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r>
          <m:rPr>
            <m:sty m:val="p"/>
          </m:rPr>
          <w:rPr>
            <w:rFonts w:ascii="Cambria Math" w:hAnsi="Cambria Math" w:cs="Times New Roman"/>
          </w:rPr>
          <m:t>Ψ(</m:t>
        </m:r>
        <m:r>
          <w:rPr>
            <w:rFonts w:ascii="Cambria Math" w:hAnsi="Cambria Math" w:cs="Times New Roman"/>
          </w:rPr>
          <m:t>x)</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m:t>
            </m:r>
            <m:r>
              <m:rPr>
                <m:sty m:val="p"/>
              </m:rPr>
              <w:rPr>
                <w:rFonts w:ascii="Cambria Math" w:hAnsi="Cambria Math" w:cs="Times New Roman"/>
              </w:rPr>
              <m:t>x</m:t>
            </m:r>
            <m:r>
              <w:rPr>
                <w:rFonts w:ascii="Cambria Math" w:hAnsi="Cambria Math" w:cs="Times New Roman"/>
              </w:rPr>
              <m:t>)</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sup>
            </m:sSup>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sup>
            </m:sSup>
          </m:e>
        </m:d>
      </m:oMath>
      <w:r>
        <w:rPr>
          <w:rFonts w:ascii="Times New Roman" w:eastAsiaTheme="minorEastAsia" w:hAnsi="Times New Roman" w:cs="Times New Roman"/>
        </w:rPr>
        <w:t>.</w:t>
      </w:r>
      <w:proofErr w:type="gramEnd"/>
    </w:p>
    <w:p w:rsidR="00CB399D" w:rsidRDefault="009D003A"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(i) Find </w:t>
      </w:r>
      <m:oMath>
        <m:sSup>
          <m:sSupPr>
            <m:ctrlPr>
              <w:rPr>
                <w:rFonts w:ascii="Cambria Math" w:hAnsi="Cambria Math" w:cs="Times New Roman"/>
                <w:i/>
              </w:rPr>
            </m:ctrlPr>
          </m:sSupPr>
          <m:e>
            <m:d>
              <m:dPr>
                <m:begChr m:val="|"/>
                <m:endChr m:val="|"/>
                <m:ctrlPr>
                  <w:rPr>
                    <w:rFonts w:ascii="Cambria Math" w:hAnsi="Cambria Math" w:cs="Times New Roman"/>
                    <w:i/>
                  </w:rPr>
                </m:ctrlPr>
              </m:dPr>
              <m:e>
                <m:r>
                  <m:rPr>
                    <m:sty m:val="p"/>
                  </m:rPr>
                  <w:rPr>
                    <w:rFonts w:ascii="Cambria Math" w:hAnsi="Cambria Math" w:cs="Times New Roman"/>
                  </w:rPr>
                  <m:t>Ψ(</m:t>
                </m:r>
                <m:r>
                  <w:rPr>
                    <w:rFonts w:ascii="Cambria Math" w:hAnsi="Cambria Math" w:cs="Times New Roman"/>
                  </w:rPr>
                  <m:t>x)</m:t>
                </m:r>
              </m:e>
            </m:d>
          </m:e>
          <m:sup>
            <m:r>
              <w:rPr>
                <w:rFonts w:ascii="Cambria Math" w:hAnsi="Cambria Math" w:cs="Times New Roman"/>
              </w:rPr>
              <m:t>2</m:t>
            </m:r>
          </m:sup>
        </m:sSup>
        <m:r>
          <w:rPr>
            <w:rFonts w:ascii="Cambria Math" w:hAnsi="Cambria Math" w:cs="Times New Roman"/>
          </w:rPr>
          <m:t>=</m:t>
        </m:r>
        <m:r>
          <m:rPr>
            <m:sty m:val="p"/>
          </m:rPr>
          <w:rPr>
            <w:rFonts w:ascii="Cambria Math" w:hAnsi="Cambria Math" w:cs="Times New Roman"/>
          </w:rPr>
          <m:t>Ψ(</m:t>
        </m:r>
        <m:r>
          <w:rPr>
            <w:rFonts w:ascii="Cambria Math" w:hAnsi="Cambria Math" w:cs="Times New Roman"/>
          </w:rPr>
          <m:t>x)∙</m:t>
        </m:r>
        <m:sSup>
          <m:sSupPr>
            <m:ctrlPr>
              <w:rPr>
                <w:rFonts w:ascii="Cambria Math" w:hAnsi="Cambria Math" w:cs="Times New Roman"/>
              </w:rPr>
            </m:ctrlPr>
          </m:sSupPr>
          <m:e>
            <m:r>
              <m:rPr>
                <m:sty m:val="p"/>
              </m:rPr>
              <w:rPr>
                <w:rFonts w:ascii="Cambria Math" w:hAnsi="Cambria Math" w:cs="Times New Roman"/>
              </w:rPr>
              <m:t>Ψ</m:t>
            </m:r>
          </m:e>
          <m:sup>
            <m:r>
              <w:rPr>
                <w:rFonts w:ascii="Cambria Math" w:hAnsi="Cambria Math" w:cs="Times New Roman"/>
              </w:rPr>
              <m:t>*</m:t>
            </m:r>
          </m:sup>
        </m:sSup>
        <m:r>
          <w:rPr>
            <w:rFonts w:ascii="Cambria Math" w:hAnsi="Cambria Math" w:cs="Times New Roman"/>
          </w:rPr>
          <m:t>(x)</m:t>
        </m:r>
      </m:oMath>
      <w:r>
        <w:rPr>
          <w:rFonts w:ascii="Times New Roman" w:eastAsiaTheme="minorEastAsia" w:hAnsi="Times New Roman" w:cs="Times New Roman"/>
        </w:rPr>
        <w:t xml:space="preserve"> (probability density for one electron) in terms </w:t>
      </w:r>
      <w:proofErr w:type="gramStart"/>
      <w:r>
        <w:rPr>
          <w:rFonts w:ascii="Times New Roman" w:eastAsiaTheme="minorEastAsia" w:hAnsi="Times New Roman" w:cs="Times New Roman"/>
        </w:rPr>
        <w:t xml:space="preserve">of </w:t>
      </w:r>
      <w:proofErr w:type="gramEnd"/>
      <m:oMath>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oMath>
      <w:r>
        <w:rPr>
          <w:rFonts w:ascii="Times New Roman" w:eastAsiaTheme="minorEastAsia" w:hAnsi="Times New Roman" w:cs="Times New Roman"/>
        </w:rPr>
        <w:t xml:space="preserve">, </w:t>
      </w:r>
      <m:oMath>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oMath>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oMath>
      <w:r>
        <w:rPr>
          <w:rFonts w:ascii="Times New Roman" w:eastAsiaTheme="minorEastAsia" w:hAnsi="Times New Roman" w:cs="Times New Roman"/>
        </w:rPr>
        <w:t>.</w:t>
      </w:r>
    </w:p>
    <w:p w:rsidR="00527BC3" w:rsidRDefault="00527BC3" w:rsidP="00DD4E6E">
      <w:pPr>
        <w:autoSpaceDE w:val="0"/>
        <w:autoSpaceDN w:val="0"/>
        <w:adjustRightInd w:val="0"/>
        <w:spacing w:after="0" w:line="360" w:lineRule="auto"/>
        <w:jc w:val="both"/>
        <w:rPr>
          <w:rFonts w:ascii="Times New Roman" w:eastAsiaTheme="minorEastAsia" w:hAnsi="Times New Roman" w:cs="Times New Roman"/>
        </w:rPr>
      </w:pPr>
    </w:p>
    <w:p w:rsidR="009D003A" w:rsidRDefault="009D003A" w:rsidP="00DD4E6E">
      <w:pPr>
        <w:autoSpaceDE w:val="0"/>
        <w:autoSpaceDN w:val="0"/>
        <w:adjustRightInd w:val="0"/>
        <w:spacing w:after="0" w:line="360" w:lineRule="auto"/>
        <w:jc w:val="both"/>
        <w:rPr>
          <w:rFonts w:ascii="Times New Roman" w:eastAsiaTheme="minorEastAsia" w:hAnsi="Times New Roman" w:cs="Times New Roman"/>
        </w:rPr>
      </w:pPr>
    </w:p>
    <w:p w:rsidR="008A3A9A" w:rsidRDefault="008A3A9A" w:rsidP="00DD4E6E">
      <w:pPr>
        <w:autoSpaceDE w:val="0"/>
        <w:autoSpaceDN w:val="0"/>
        <w:adjustRightInd w:val="0"/>
        <w:spacing w:after="0" w:line="360" w:lineRule="auto"/>
        <w:jc w:val="both"/>
        <w:rPr>
          <w:rFonts w:ascii="Times New Roman" w:eastAsiaTheme="minorEastAsia" w:hAnsi="Times New Roman" w:cs="Times New Roman"/>
        </w:rPr>
      </w:pPr>
    </w:p>
    <w:p w:rsidR="00902F86" w:rsidRDefault="00902F86"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170D99" w:rsidRDefault="00170D99" w:rsidP="00DD4E6E">
      <w:pPr>
        <w:autoSpaceDE w:val="0"/>
        <w:autoSpaceDN w:val="0"/>
        <w:adjustRightInd w:val="0"/>
        <w:spacing w:after="0" w:line="360" w:lineRule="auto"/>
        <w:jc w:val="both"/>
        <w:rPr>
          <w:rFonts w:ascii="Times New Roman" w:eastAsiaTheme="minorEastAsia" w:hAnsi="Times New Roman" w:cs="Times New Roman"/>
        </w:rPr>
      </w:pPr>
    </w:p>
    <w:p w:rsidR="009D003A" w:rsidRDefault="009D003A"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(ii) </w:t>
      </w:r>
      <w:r w:rsidR="006127ED">
        <w:rPr>
          <w:rFonts w:ascii="Times New Roman" w:eastAsiaTheme="minorEastAsia" w:hAnsi="Times New Roman" w:cs="Times New Roman"/>
        </w:rPr>
        <w:t>If you have not done so, c</w:t>
      </w:r>
      <w:r>
        <w:rPr>
          <w:rFonts w:ascii="Times New Roman" w:eastAsiaTheme="minorEastAsia" w:hAnsi="Times New Roman" w:cs="Times New Roman"/>
        </w:rPr>
        <w:t>o</w:t>
      </w:r>
      <w:r w:rsidR="00477CB0">
        <w:rPr>
          <w:rFonts w:ascii="Times New Roman" w:eastAsiaTheme="minorEastAsia" w:hAnsi="Times New Roman" w:cs="Times New Roman"/>
        </w:rPr>
        <w:t>mbine</w:t>
      </w:r>
      <w:r w:rsidR="0057007B">
        <w:rPr>
          <w:rFonts w:ascii="Times New Roman" w:eastAsiaTheme="minorEastAsia" w:hAnsi="Times New Roman" w:cs="Times New Roman"/>
        </w:rPr>
        <w:t xml:space="preserve"> the phase term</w:t>
      </w:r>
      <w:r w:rsidR="009A6083">
        <w:rPr>
          <w:rFonts w:ascii="Times New Roman" w:eastAsiaTheme="minorEastAsia" w:hAnsi="Times New Roman" w:cs="Times New Roman"/>
        </w:rPr>
        <w:t>s</w:t>
      </w:r>
      <w:r w:rsidR="0057007B">
        <w:rPr>
          <w:rFonts w:ascii="Times New Roman" w:eastAsiaTheme="minorEastAsia" w:hAnsi="Times New Roman" w:cs="Times New Roman"/>
        </w:rPr>
        <w:t xml:space="preserve"> in the exponent</w:t>
      </w:r>
      <w:r w:rsidR="00477CB0">
        <w:rPr>
          <w:rFonts w:ascii="Times New Roman" w:eastAsiaTheme="minorEastAsia" w:hAnsi="Times New Roman" w:cs="Times New Roman"/>
        </w:rPr>
        <w:t>. Then,</w:t>
      </w:r>
      <w:r>
        <w:rPr>
          <w:rFonts w:ascii="Times New Roman" w:eastAsiaTheme="minorEastAsia" w:hAnsi="Times New Roman" w:cs="Times New Roman"/>
        </w:rPr>
        <w:t xml:space="preserve"> write</w:t>
      </w:r>
      <m:oMath>
        <m:r>
          <m:rPr>
            <m:sty m:val="p"/>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2</m:t>
            </m:r>
          </m:sub>
        </m:sSub>
        <m:r>
          <m:rPr>
            <m:sty m:val="p"/>
          </m:rPr>
          <w:rPr>
            <w:rFonts w:ascii="Cambria Math" w:eastAsiaTheme="minorEastAsia" w:hAnsi="Cambria Math" w:cs="Times New Roman"/>
          </w:rPr>
          <m:t>=Δ</m:t>
        </m:r>
        <m:r>
          <w:rPr>
            <w:rFonts w:ascii="Cambria Math" w:eastAsiaTheme="minorEastAsia" w:hAnsi="Cambria Math" w:cs="Times New Roman"/>
          </w:rPr>
          <m:t>ϕ</m:t>
        </m:r>
      </m:oMath>
      <w:r>
        <w:rPr>
          <w:rFonts w:ascii="Times New Roman" w:eastAsiaTheme="minorEastAsia" w:hAnsi="Times New Roman" w:cs="Times New Roman"/>
        </w:rPr>
        <w:t xml:space="preserve"> and find  </w:t>
      </w:r>
      <m:oMath>
        <m:sSup>
          <m:sSupPr>
            <m:ctrlPr>
              <w:rPr>
                <w:rFonts w:ascii="Cambria Math" w:hAnsi="Cambria Math" w:cs="Times New Roman"/>
                <w:i/>
              </w:rPr>
            </m:ctrlPr>
          </m:sSupPr>
          <m:e>
            <m:d>
              <m:dPr>
                <m:begChr m:val="|"/>
                <m:endChr m:val="|"/>
                <m:ctrlPr>
                  <w:rPr>
                    <w:rFonts w:ascii="Cambria Math" w:hAnsi="Cambria Math" w:cs="Times New Roman"/>
                    <w:i/>
                  </w:rPr>
                </m:ctrlPr>
              </m:dPr>
              <m:e>
                <m:r>
                  <m:rPr>
                    <m:sty m:val="p"/>
                  </m:rPr>
                  <w:rPr>
                    <w:rFonts w:ascii="Cambria Math" w:hAnsi="Cambria Math" w:cs="Times New Roman"/>
                  </w:rPr>
                  <m:t>Ψ</m:t>
                </m:r>
              </m:e>
            </m:d>
          </m:e>
          <m:sup>
            <m:r>
              <w:rPr>
                <w:rFonts w:ascii="Cambria Math" w:hAnsi="Cambria Math" w:cs="Times New Roman"/>
              </w:rPr>
              <m:t>2</m:t>
            </m:r>
          </m:sup>
        </m:sSup>
      </m:oMath>
      <w:r>
        <w:rPr>
          <w:rFonts w:ascii="Times New Roman" w:eastAsiaTheme="minorEastAsia" w:hAnsi="Times New Roman" w:cs="Times New Roman"/>
        </w:rPr>
        <w:t xml:space="preserve"> in terms </w:t>
      </w:r>
      <w:proofErr w:type="gramStart"/>
      <w:r>
        <w:rPr>
          <w:rFonts w:ascii="Times New Roman" w:eastAsiaTheme="minorEastAsia" w:hAnsi="Times New Roman" w:cs="Times New Roman"/>
        </w:rPr>
        <w:t xml:space="preserve">of </w:t>
      </w:r>
      <w:proofErr w:type="gramEnd"/>
      <m:oMath>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e>
        </m:d>
      </m:oMath>
      <w:r>
        <w:rPr>
          <w:rFonts w:ascii="Times New Roman" w:eastAsiaTheme="minorEastAsia" w:hAnsi="Times New Roman" w:cs="Times New Roman"/>
        </w:rPr>
        <w:t xml:space="preserve">, </w:t>
      </w:r>
      <m:oMath>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e>
        </m:d>
      </m:oMath>
      <w:r>
        <w:rPr>
          <w:rFonts w:ascii="Times New Roman" w:eastAsiaTheme="minorEastAsia" w:hAnsi="Times New Roman" w:cs="Times New Roman"/>
        </w:rPr>
        <w:t xml:space="preserve"> and </w:t>
      </w:r>
      <m:oMath>
        <m:r>
          <m:rPr>
            <m:sty m:val="p"/>
          </m:rPr>
          <w:rPr>
            <w:rFonts w:ascii="Cambria Math" w:eastAsiaTheme="minorEastAsia" w:hAnsi="Cambria Math" w:cs="Times New Roman"/>
          </w:rPr>
          <m:t>Δ</m:t>
        </m:r>
        <m:r>
          <w:rPr>
            <w:rFonts w:ascii="Cambria Math" w:eastAsiaTheme="minorEastAsia" w:hAnsi="Cambria Math" w:cs="Times New Roman"/>
          </w:rPr>
          <m:t>ϕ</m:t>
        </m:r>
      </m:oMath>
      <w:r>
        <w:rPr>
          <w:rFonts w:ascii="Times New Roman" w:eastAsiaTheme="minorEastAsia" w:hAnsi="Times New Roman" w:cs="Times New Roman"/>
        </w:rPr>
        <w:t>.</w:t>
      </w:r>
    </w:p>
    <w:p w:rsidR="00CB399D" w:rsidRDefault="00CB399D" w:rsidP="00DD4E6E">
      <w:pPr>
        <w:autoSpaceDE w:val="0"/>
        <w:autoSpaceDN w:val="0"/>
        <w:adjustRightInd w:val="0"/>
        <w:spacing w:after="0" w:line="360" w:lineRule="auto"/>
        <w:jc w:val="both"/>
        <w:rPr>
          <w:rFonts w:ascii="Times New Roman" w:eastAsiaTheme="minorEastAsia" w:hAnsi="Times New Roman" w:cs="Times New Roman"/>
        </w:rPr>
      </w:pPr>
    </w:p>
    <w:p w:rsidR="00032B6F" w:rsidRDefault="00032B6F" w:rsidP="00DD4E6E">
      <w:pPr>
        <w:autoSpaceDE w:val="0"/>
        <w:autoSpaceDN w:val="0"/>
        <w:adjustRightInd w:val="0"/>
        <w:spacing w:after="0" w:line="360" w:lineRule="auto"/>
        <w:jc w:val="both"/>
        <w:rPr>
          <w:rFonts w:ascii="Times New Roman" w:eastAsiaTheme="minorEastAsia" w:hAnsi="Times New Roman" w:cs="Times New Roman"/>
        </w:rPr>
      </w:pPr>
    </w:p>
    <w:p w:rsidR="00CB399D" w:rsidRDefault="00CB399D" w:rsidP="00DD4E6E">
      <w:pPr>
        <w:autoSpaceDE w:val="0"/>
        <w:autoSpaceDN w:val="0"/>
        <w:adjustRightInd w:val="0"/>
        <w:spacing w:after="0" w:line="360" w:lineRule="auto"/>
        <w:jc w:val="both"/>
        <w:rPr>
          <w:rFonts w:ascii="Times New Roman" w:eastAsiaTheme="minorEastAsia" w:hAnsi="Times New Roman" w:cs="Times New Roman"/>
        </w:rPr>
      </w:pPr>
    </w:p>
    <w:p w:rsidR="00CB399D" w:rsidRDefault="00CB399D"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9D003A" w:rsidRDefault="009D003A" w:rsidP="00DD4E6E">
      <w:pPr>
        <w:autoSpaceDE w:val="0"/>
        <w:autoSpaceDN w:val="0"/>
        <w:adjustRightInd w:val="0"/>
        <w:spacing w:after="0" w:line="360" w:lineRule="auto"/>
        <w:jc w:val="both"/>
        <w:rPr>
          <w:rFonts w:ascii="Times New Roman" w:eastAsiaTheme="minorEastAsia" w:hAnsi="Times New Roman" w:cs="Times New Roman"/>
        </w:rPr>
      </w:pPr>
    </w:p>
    <w:p w:rsidR="00017EF1" w:rsidRDefault="009D003A"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(iii) U</w:t>
      </w:r>
      <w:r w:rsidR="00017EF1">
        <w:rPr>
          <w:rFonts w:ascii="Times New Roman" w:eastAsiaTheme="minorEastAsia" w:hAnsi="Times New Roman" w:cs="Times New Roman"/>
        </w:rPr>
        <w:t xml:space="preserve">se </w:t>
      </w:r>
      <w:r w:rsidR="0023666B">
        <w:rPr>
          <w:rFonts w:ascii="Times New Roman" w:eastAsiaTheme="minorEastAsia" w:hAnsi="Times New Roman" w:cs="Times New Roman"/>
        </w:rPr>
        <w:t>the identity</w:t>
      </w:r>
      <w:r w:rsidR="00017EF1">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hAnsi="Cambria Math" w:cs="Times New Roman"/>
              </w:rPr>
              <m:t>e</m:t>
            </m:r>
          </m:e>
          <m:sup>
            <m:r>
              <w:rPr>
                <w:rFonts w:ascii="Cambria Math" w:hAnsi="Cambria Math" w:cs="Times New Roman"/>
              </w:rPr>
              <m:t>iα</m:t>
            </m:r>
          </m:sup>
        </m:sSup>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r>
              <w:rPr>
                <w:rFonts w:ascii="Cambria Math" w:eastAsiaTheme="minorEastAsia" w:hAnsi="Cambria Math" w:cs="Times New Roman"/>
              </w:rPr>
              <m:t>α</m:t>
            </m:r>
          </m:e>
        </m:func>
        <m:r>
          <w:rPr>
            <w:rFonts w:ascii="Cambria Math" w:eastAsiaTheme="minorEastAsia" w:hAnsi="Cambria Math" w:cs="Times New Roman"/>
          </w:rPr>
          <m:t>+i</m:t>
        </m:r>
        <m:func>
          <m:funcPr>
            <m:ctrlPr>
              <w:rPr>
                <w:rFonts w:ascii="Cambria Math" w:eastAsiaTheme="minorEastAsia" w:hAnsi="Cambria Math" w:cs="Times New Roman"/>
                <w:i/>
              </w:rPr>
            </m:ctrlPr>
          </m:funcPr>
          <m:fName>
            <m:r>
              <m:rPr>
                <m:sty m:val="p"/>
              </m:rPr>
              <w:rPr>
                <w:rFonts w:ascii="Cambria Math" w:hAnsi="Cambria Math" w:cs="Times New Roman"/>
              </w:rPr>
              <m:t>sin</m:t>
            </m:r>
          </m:fName>
          <m:e>
            <m:r>
              <w:rPr>
                <w:rFonts w:ascii="Cambria Math" w:eastAsiaTheme="minorEastAsia" w:hAnsi="Cambria Math" w:cs="Times New Roman"/>
              </w:rPr>
              <m:t>α</m:t>
            </m:r>
          </m:e>
        </m:func>
      </m:oMath>
      <w:r w:rsidR="00017EF1">
        <w:rPr>
          <w:rFonts w:ascii="Times New Roman" w:eastAsiaTheme="minorEastAsia" w:hAnsi="Times New Roman" w:cs="Times New Roman"/>
        </w:rPr>
        <w:t xml:space="preserve"> and take advantage of the fact that sin</w:t>
      </w:r>
      <w:r w:rsidR="003F0EEE">
        <w:rPr>
          <w:rFonts w:ascii="Times New Roman" w:eastAsiaTheme="minorEastAsia" w:hAnsi="Times New Roman" w:cs="Times New Roman"/>
        </w:rPr>
        <w:t>e</w:t>
      </w:r>
      <w:r w:rsidR="00017EF1">
        <w:rPr>
          <w:rFonts w:ascii="Times New Roman" w:eastAsiaTheme="minorEastAsia" w:hAnsi="Times New Roman" w:cs="Times New Roman"/>
        </w:rPr>
        <w:t xml:space="preserve"> is an odd function and cos</w:t>
      </w:r>
      <w:r w:rsidR="003F0EEE">
        <w:rPr>
          <w:rFonts w:ascii="Times New Roman" w:eastAsiaTheme="minorEastAsia" w:hAnsi="Times New Roman" w:cs="Times New Roman"/>
        </w:rPr>
        <w:t>ine</w:t>
      </w:r>
      <w:r>
        <w:rPr>
          <w:rFonts w:ascii="Times New Roman" w:eastAsiaTheme="minorEastAsia" w:hAnsi="Times New Roman" w:cs="Times New Roman"/>
        </w:rPr>
        <w:t xml:space="preserve"> is an even function to simplify the expression.</w:t>
      </w:r>
    </w:p>
    <w:p w:rsidR="00462AB6" w:rsidRDefault="00462AB6"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br/>
      </w:r>
    </w:p>
    <w:p w:rsidR="009D2869" w:rsidRDefault="009D2869"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9D003A" w:rsidRDefault="009D003A"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170D99" w:rsidRDefault="00170D99" w:rsidP="00DD4E6E">
      <w:pPr>
        <w:autoSpaceDE w:val="0"/>
        <w:autoSpaceDN w:val="0"/>
        <w:adjustRightInd w:val="0"/>
        <w:spacing w:after="0" w:line="360" w:lineRule="auto"/>
        <w:jc w:val="both"/>
        <w:rPr>
          <w:rFonts w:ascii="Times New Roman" w:eastAsiaTheme="minorEastAsia" w:hAnsi="Times New Roman" w:cs="Times New Roman"/>
        </w:rPr>
      </w:pPr>
    </w:p>
    <w:p w:rsidR="00462AB6" w:rsidRDefault="009D003A" w:rsidP="00DD4E6E">
      <w:pPr>
        <w:autoSpaceDE w:val="0"/>
        <w:autoSpaceDN w:val="0"/>
        <w:adjustRightInd w:val="0"/>
        <w:spacing w:after="0" w:line="360" w:lineRule="auto"/>
        <w:jc w:val="both"/>
        <w:rPr>
          <w:rFonts w:ascii="Times New Roman" w:eastAsiaTheme="minorEastAsia" w:hAnsi="Times New Roman" w:cs="Times New Roman"/>
        </w:rPr>
      </w:pPr>
      <w:proofErr w:type="gramStart"/>
      <w:r>
        <w:rPr>
          <w:rFonts w:ascii="Times New Roman" w:eastAsiaTheme="minorEastAsia" w:hAnsi="Times New Roman" w:cs="Times New Roman"/>
        </w:rPr>
        <w:t>(iv) What</w:t>
      </w:r>
      <w:proofErr w:type="gramEnd"/>
      <w:r>
        <w:rPr>
          <w:rFonts w:ascii="Times New Roman" w:eastAsiaTheme="minorEastAsia" w:hAnsi="Times New Roman" w:cs="Times New Roman"/>
        </w:rPr>
        <w:t xml:space="preserve"> is the </w:t>
      </w:r>
      <w:r w:rsidR="006127ED">
        <w:rPr>
          <w:rFonts w:ascii="Times New Roman" w:eastAsiaTheme="minorEastAsia" w:hAnsi="Times New Roman" w:cs="Times New Roman"/>
        </w:rPr>
        <w:t>expected number</w:t>
      </w:r>
      <w:r w:rsidR="004A4A58">
        <w:rPr>
          <w:rFonts w:ascii="Times New Roman" w:eastAsiaTheme="minorEastAsia" w:hAnsi="Times New Roman" w:cs="Times New Roman"/>
        </w:rPr>
        <w:t xml:space="preserve"> density</w:t>
      </w:r>
      <w:r w:rsidR="006127ED">
        <w:rPr>
          <w:rFonts w:ascii="Times New Roman" w:eastAsiaTheme="minorEastAsia" w:hAnsi="Times New Roman" w:cs="Times New Roman"/>
        </w:rPr>
        <w:t xml:space="preserve"> of electrons at</w:t>
      </w:r>
      <w:r w:rsidR="00902F86">
        <w:rPr>
          <w:rFonts w:ascii="Times New Roman" w:eastAsiaTheme="minorEastAsia" w:hAnsi="Times New Roman" w:cs="Times New Roman"/>
        </w:rPr>
        <w:t xml:space="preserve"> a point </w:t>
      </w:r>
      <w:r w:rsidR="00902F86">
        <w:rPr>
          <w:rFonts w:ascii="Times New Roman" w:eastAsiaTheme="minorEastAsia" w:hAnsi="Times New Roman" w:cs="Times New Roman"/>
          <w:i/>
        </w:rPr>
        <w:t>x</w:t>
      </w:r>
      <w:r w:rsidR="00902F86">
        <w:rPr>
          <w:rFonts w:ascii="Times New Roman" w:eastAsiaTheme="minorEastAsia" w:hAnsi="Times New Roman" w:cs="Times New Roman"/>
        </w:rPr>
        <w:t xml:space="preserve"> on</w:t>
      </w:r>
      <w:r w:rsidR="006127ED">
        <w:rPr>
          <w:rFonts w:ascii="Times New Roman" w:eastAsiaTheme="minorEastAsia" w:hAnsi="Times New Roman" w:cs="Times New Roman"/>
        </w:rPr>
        <w:t xml:space="preserve"> the screen</w:t>
      </w:r>
      <w:r w:rsidR="0057007B">
        <w:rPr>
          <w:rFonts w:ascii="Times New Roman" w:eastAsiaTheme="minorEastAsia" w:hAnsi="Times New Roman" w:cs="Times New Roman"/>
        </w:rPr>
        <w:t xml:space="preserve"> in case 2 in which we do not have information about which slit the electrons went through</w:t>
      </w:r>
      <w:r w:rsidR="00462AB6">
        <w:rPr>
          <w:rFonts w:ascii="Times New Roman" w:eastAsiaTheme="minorEastAsia" w:hAnsi="Times New Roman" w:cs="Times New Roman"/>
        </w:rPr>
        <w:t>?</w:t>
      </w:r>
    </w:p>
    <w:p w:rsidR="006127ED" w:rsidRDefault="006127ED"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9A6083" w:rsidRDefault="009A6083" w:rsidP="00DD4E6E">
      <w:pPr>
        <w:autoSpaceDE w:val="0"/>
        <w:autoSpaceDN w:val="0"/>
        <w:adjustRightInd w:val="0"/>
        <w:spacing w:after="0" w:line="360" w:lineRule="auto"/>
        <w:jc w:val="both"/>
        <w:rPr>
          <w:rFonts w:ascii="Times New Roman" w:eastAsiaTheme="minorEastAsia" w:hAnsi="Times New Roman" w:cs="Times New Roman"/>
        </w:rPr>
      </w:pPr>
    </w:p>
    <w:p w:rsidR="00193A5E" w:rsidRDefault="004A4A58" w:rsidP="00DD4E6E">
      <w:pPr>
        <w:autoSpaceDE w:val="0"/>
        <w:autoSpaceDN w:val="0"/>
        <w:adjustRightInd w:val="0"/>
        <w:spacing w:after="0" w:line="360" w:lineRule="auto"/>
        <w:jc w:val="both"/>
        <w:rPr>
          <w:rFonts w:ascii="Times New Roman" w:eastAsiaTheme="minorEastAsia" w:hAnsi="Times New Roman" w:cs="Times New Roman"/>
          <w:b/>
        </w:rPr>
      </w:pPr>
      <w:r>
        <w:rPr>
          <w:rFonts w:ascii="Times New Roman" w:eastAsiaTheme="minorEastAsia" w:hAnsi="Times New Roman" w:cs="Times New Roman"/>
          <w:b/>
        </w:rPr>
        <w:lastRenderedPageBreak/>
        <w:t>Summary: E</w:t>
      </w:r>
      <w:r w:rsidR="00193A5E">
        <w:rPr>
          <w:rFonts w:ascii="Times New Roman" w:eastAsiaTheme="minorEastAsia" w:hAnsi="Times New Roman" w:cs="Times New Roman"/>
          <w:b/>
        </w:rPr>
        <w:t>xpressions for the expected number</w:t>
      </w:r>
      <w:r>
        <w:rPr>
          <w:rFonts w:ascii="Times New Roman" w:eastAsiaTheme="minorEastAsia" w:hAnsi="Times New Roman" w:cs="Times New Roman"/>
          <w:b/>
        </w:rPr>
        <w:t xml:space="preserve"> density</w:t>
      </w:r>
      <w:r w:rsidR="00193A5E">
        <w:rPr>
          <w:rFonts w:ascii="Times New Roman" w:eastAsiaTheme="minorEastAsia" w:hAnsi="Times New Roman" w:cs="Times New Roman"/>
          <w:b/>
        </w:rPr>
        <w:t xml:space="preserve"> of electrons in </w:t>
      </w:r>
      <w:r w:rsidR="004B0D26">
        <w:rPr>
          <w:rFonts w:ascii="Times New Roman" w:eastAsiaTheme="minorEastAsia" w:hAnsi="Times New Roman" w:cs="Times New Roman"/>
          <w:b/>
        </w:rPr>
        <w:t>C</w:t>
      </w:r>
      <w:r w:rsidR="00193A5E">
        <w:rPr>
          <w:rFonts w:ascii="Times New Roman" w:eastAsiaTheme="minorEastAsia" w:hAnsi="Times New Roman" w:cs="Times New Roman"/>
          <w:b/>
        </w:rPr>
        <w:t>ases 1 and 2:</w:t>
      </w:r>
    </w:p>
    <w:p w:rsidR="006127ED" w:rsidRPr="004A4A58" w:rsidRDefault="004A4A58" w:rsidP="004A4A58">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b/>
        </w:rPr>
        <w:t>Case 1:</w:t>
      </w:r>
      <w:r w:rsidR="006127ED" w:rsidRPr="004A4A58">
        <w:rPr>
          <w:rFonts w:ascii="Times New Roman" w:eastAsiaTheme="minorEastAsia" w:hAnsi="Times New Roman" w:cs="Times New Roman"/>
        </w:rPr>
        <w:t xml:space="preserve"> </w:t>
      </w:r>
      <w:r>
        <w:rPr>
          <w:rFonts w:ascii="Times New Roman" w:eastAsiaTheme="minorEastAsia" w:hAnsi="Times New Roman" w:cs="Times New Roman"/>
        </w:rPr>
        <w:t>W</w:t>
      </w:r>
      <w:r w:rsidR="006127ED" w:rsidRPr="004A4A58">
        <w:rPr>
          <w:rFonts w:ascii="Times New Roman" w:eastAsiaTheme="minorEastAsia" w:hAnsi="Times New Roman" w:cs="Times New Roman"/>
        </w:rPr>
        <w:t xml:space="preserve">e </w:t>
      </w:r>
      <w:r w:rsidR="0057007B" w:rsidRPr="004A4A58">
        <w:rPr>
          <w:rFonts w:ascii="Times New Roman" w:eastAsiaTheme="minorEastAsia" w:hAnsi="Times New Roman" w:cs="Times New Roman"/>
        </w:rPr>
        <w:t xml:space="preserve">have </w:t>
      </w:r>
      <w:r w:rsidR="006127ED" w:rsidRPr="004A4A58">
        <w:rPr>
          <w:rFonts w:ascii="Times New Roman" w:eastAsiaTheme="minorEastAsia" w:hAnsi="Times New Roman" w:cs="Times New Roman"/>
        </w:rPr>
        <w:t>“which-path” information</w:t>
      </w:r>
      <w:r w:rsidR="0057007B" w:rsidRPr="004A4A58">
        <w:rPr>
          <w:rFonts w:ascii="Times New Roman" w:eastAsiaTheme="minorEastAsia" w:hAnsi="Times New Roman" w:cs="Times New Roman"/>
        </w:rPr>
        <w:t xml:space="preserve"> (</w:t>
      </w:r>
      <w:r w:rsidR="002A456B">
        <w:rPr>
          <w:rFonts w:ascii="Times New Roman" w:eastAsiaTheme="minorEastAsia" w:hAnsi="Times New Roman" w:cs="Times New Roman"/>
        </w:rPr>
        <w:t>we know</w:t>
      </w:r>
      <w:r w:rsidR="0057007B" w:rsidRPr="004A4A58">
        <w:rPr>
          <w:rFonts w:ascii="Times New Roman" w:eastAsiaTheme="minorEastAsia" w:hAnsi="Times New Roman" w:cs="Times New Roman"/>
        </w:rPr>
        <w:t xml:space="preserve"> whether the electrons went through slit 1 or slit 2)</w:t>
      </w:r>
    </w:p>
    <w:p w:rsidR="006127ED" w:rsidRPr="004A4A58" w:rsidRDefault="004A4A58" w:rsidP="004B0D26">
      <w:pPr>
        <w:pStyle w:val="ListParagraph"/>
        <w:numPr>
          <w:ilvl w:val="0"/>
          <w:numId w:val="21"/>
        </w:numPr>
        <w:autoSpaceDE w:val="0"/>
        <w:autoSpaceDN w:val="0"/>
        <w:adjustRightInd w:val="0"/>
        <w:spacing w:after="0" w:line="360" w:lineRule="auto"/>
        <w:ind w:left="540" w:hanging="180"/>
        <w:jc w:val="both"/>
        <w:rPr>
          <w:rFonts w:ascii="Times New Roman" w:eastAsiaTheme="minorEastAsia" w:hAnsi="Times New Roman" w:cs="Times New Roman"/>
        </w:rPr>
      </w:pPr>
      <w:r>
        <w:rPr>
          <w:rFonts w:ascii="Times New Roman" w:eastAsiaTheme="minorEastAsia" w:hAnsi="Times New Roman" w:cs="Times New Roman"/>
        </w:rPr>
        <w:t xml:space="preserve">Expected number density of electrons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sSup>
          <m:sSupPr>
            <m:ctrlPr>
              <w:rPr>
                <w:rFonts w:ascii="Cambria Math" w:eastAsiaTheme="minorEastAsia" w:hAnsi="Cambria Math" w:cs="Times New Roman"/>
                <w:i/>
              </w:rPr>
            </m:ctrlPr>
          </m:sSupPr>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m:t>
            </m:r>
          </m:sub>
        </m:sSub>
        <m:sSup>
          <m:sSupPr>
            <m:ctrlPr>
              <w:rPr>
                <w:rFonts w:ascii="Cambria Math" w:eastAsiaTheme="minorEastAsia" w:hAnsi="Cambria Math" w:cs="Times New Roman"/>
                <w:i/>
              </w:rPr>
            </m:ctrlPr>
          </m:sSupPr>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e>
          <m:sup>
            <m:r>
              <w:rPr>
                <w:rFonts w:ascii="Cambria Math" w:eastAsiaTheme="minorEastAsia" w:hAnsi="Cambria Math" w:cs="Times New Roman"/>
              </w:rPr>
              <m:t>2</m:t>
            </m:r>
          </m:sup>
        </m:sSup>
      </m:oMath>
    </w:p>
    <w:p w:rsidR="003F0EEE" w:rsidRPr="005D2338" w:rsidRDefault="005D2338" w:rsidP="005D2338">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b/>
        </w:rPr>
        <w:t>Case 2:</w:t>
      </w:r>
      <w:r>
        <w:rPr>
          <w:rFonts w:ascii="Times New Roman" w:eastAsiaTheme="minorEastAsia" w:hAnsi="Times New Roman" w:cs="Times New Roman"/>
        </w:rPr>
        <w:t xml:space="preserve"> W</w:t>
      </w:r>
      <w:r w:rsidR="00090EDA" w:rsidRPr="005D2338">
        <w:rPr>
          <w:rFonts w:ascii="Times New Roman" w:eastAsiaTheme="minorEastAsia" w:hAnsi="Times New Roman" w:cs="Times New Roman"/>
        </w:rPr>
        <w:t xml:space="preserve">e </w:t>
      </w:r>
      <w:r>
        <w:rPr>
          <w:rFonts w:ascii="Times New Roman" w:eastAsiaTheme="minorEastAsia" w:hAnsi="Times New Roman" w:cs="Times New Roman"/>
        </w:rPr>
        <w:t>do not have</w:t>
      </w:r>
      <w:r w:rsidR="00090EDA" w:rsidRPr="005D2338">
        <w:rPr>
          <w:rFonts w:ascii="Times New Roman" w:eastAsiaTheme="minorEastAsia" w:hAnsi="Times New Roman" w:cs="Times New Roman"/>
        </w:rPr>
        <w:t xml:space="preserve"> “which-path” information</w:t>
      </w:r>
    </w:p>
    <w:p w:rsidR="00090EDA" w:rsidRPr="004B0D26" w:rsidRDefault="004B0D26" w:rsidP="004B0D26">
      <w:pPr>
        <w:pStyle w:val="ListParagraph"/>
        <w:numPr>
          <w:ilvl w:val="0"/>
          <w:numId w:val="21"/>
        </w:numPr>
        <w:autoSpaceDE w:val="0"/>
        <w:autoSpaceDN w:val="0"/>
        <w:adjustRightInd w:val="0"/>
        <w:spacing w:after="0" w:line="360" w:lineRule="auto"/>
        <w:ind w:left="540" w:hanging="180"/>
        <w:jc w:val="both"/>
        <w:rPr>
          <w:rFonts w:ascii="Times New Roman" w:eastAsiaTheme="minorEastAsia" w:hAnsi="Times New Roman" w:cs="Times New Roman"/>
        </w:rPr>
      </w:pPr>
      <w:r>
        <w:rPr>
          <w:rFonts w:ascii="Times New Roman" w:eastAsiaTheme="minorEastAsia" w:hAnsi="Times New Roman" w:cs="Times New Roman"/>
        </w:rPr>
        <w:t xml:space="preserve">Expected number density of electrons </w:t>
      </w:r>
      <m:oMath>
        <m:r>
          <m:rPr>
            <m:sty m:val="p"/>
          </m:rPr>
          <w:rPr>
            <w:rFonts w:ascii="Cambria Math" w:eastAsiaTheme="minorEastAsia" w:hAnsi="Cambria Math" w:cs="Times New Roman"/>
          </w:rPr>
          <m:t>=</m:t>
        </m:r>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2</m:t>
            </m:r>
          </m:den>
        </m:f>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e>
              <m:sup>
                <m:r>
                  <w:rPr>
                    <w:rFonts w:ascii="Cambria Math" w:hAnsi="Cambria Math" w:cs="Times New Roman"/>
                  </w:rPr>
                  <m:t>2</m:t>
                </m:r>
              </m:sup>
            </m:sSup>
            <m:r>
              <w:rPr>
                <w:rFonts w:ascii="Cambria Math" w:hAnsi="Cambria Math" w:cs="Times New Roman"/>
              </w:rPr>
              <m:t>+2</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r>
              <w:rPr>
                <w:rFonts w:ascii="Cambria Math" w:hAnsi="Cambria Math" w:cs="Times New Roman"/>
              </w:rPr>
              <m:t>∙</m:t>
            </m:r>
            <m:func>
              <m:funcPr>
                <m:ctrlPr>
                  <w:rPr>
                    <w:rFonts w:ascii="Cambria Math" w:eastAsiaTheme="minorEastAsia" w:hAnsi="Cambria Math" w:cs="Times New Roman"/>
                    <w:i/>
                  </w:rPr>
                </m:ctrlPr>
              </m:funcPr>
              <m:fName>
                <m:r>
                  <m:rPr>
                    <m:sty m:val="p"/>
                  </m:rPr>
                  <w:rPr>
                    <w:rFonts w:ascii="Cambria Math" w:hAnsi="Cambria Math" w:cs="Times New Roman"/>
                  </w:rPr>
                  <m:t>cos</m:t>
                </m:r>
              </m:fName>
              <m:e>
                <m:r>
                  <m:rPr>
                    <m:sty m:val="p"/>
                  </m:rPr>
                  <w:rPr>
                    <w:rFonts w:ascii="Cambria Math" w:eastAsiaTheme="minorEastAsia" w:hAnsi="Cambria Math" w:cs="Times New Roman"/>
                  </w:rPr>
                  <m:t>Δ</m:t>
                </m:r>
                <m:r>
                  <w:rPr>
                    <w:rFonts w:ascii="Cambria Math" w:eastAsiaTheme="minorEastAsia" w:hAnsi="Cambria Math" w:cs="Times New Roman"/>
                  </w:rPr>
                  <m:t>ϕ</m:t>
                </m:r>
              </m:e>
            </m:func>
          </m:e>
        </m:d>
      </m:oMath>
    </w:p>
    <w:p w:rsidR="004B0D26" w:rsidRDefault="004B0D26" w:rsidP="00DD4E6E">
      <w:pPr>
        <w:autoSpaceDE w:val="0"/>
        <w:autoSpaceDN w:val="0"/>
        <w:adjustRightInd w:val="0"/>
        <w:spacing w:after="0" w:line="360" w:lineRule="auto"/>
        <w:jc w:val="both"/>
        <w:rPr>
          <w:rFonts w:ascii="Times New Roman" w:eastAsiaTheme="minorEastAsia" w:hAnsi="Times New Roman" w:cs="Times New Roman"/>
        </w:rPr>
      </w:pPr>
    </w:p>
    <w:p w:rsidR="00090EDA" w:rsidRDefault="00193A5E" w:rsidP="00DD4E6E">
      <w:pPr>
        <w:autoSpaceDE w:val="0"/>
        <w:autoSpaceDN w:val="0"/>
        <w:adjustRightInd w:val="0"/>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5. Based on the two expressions above, i</w:t>
      </w:r>
      <w:r w:rsidR="00090EDA">
        <w:rPr>
          <w:rFonts w:ascii="Times New Roman" w:eastAsiaTheme="minorEastAsia" w:hAnsi="Times New Roman" w:cs="Times New Roman"/>
        </w:rPr>
        <w:t>n which one of these two</w:t>
      </w:r>
      <w:r>
        <w:rPr>
          <w:rFonts w:ascii="Times New Roman" w:eastAsiaTheme="minorEastAsia" w:hAnsi="Times New Roman" w:cs="Times New Roman"/>
        </w:rPr>
        <w:t xml:space="preserve"> cases</w:t>
      </w:r>
      <w:r w:rsidR="00090EDA">
        <w:rPr>
          <w:rFonts w:ascii="Times New Roman" w:eastAsiaTheme="minorEastAsia" w:hAnsi="Times New Roman" w:cs="Times New Roman"/>
        </w:rPr>
        <w:t xml:space="preserve"> do you expect to observe an interference pattern</w:t>
      </w:r>
      <w:r>
        <w:rPr>
          <w:rFonts w:ascii="Times New Roman" w:eastAsiaTheme="minorEastAsia" w:hAnsi="Times New Roman" w:cs="Times New Roman"/>
        </w:rPr>
        <w:t xml:space="preserve"> on</w:t>
      </w:r>
      <w:r w:rsidR="00090EDA">
        <w:rPr>
          <w:rFonts w:ascii="Times New Roman" w:eastAsiaTheme="minorEastAsia" w:hAnsi="Times New Roman" w:cs="Times New Roman"/>
        </w:rPr>
        <w:t xml:space="preserve"> the screen? Explain.</w:t>
      </w:r>
    </w:p>
    <w:p w:rsidR="009D2869" w:rsidRDefault="009D2869" w:rsidP="00DD4E6E">
      <w:pPr>
        <w:autoSpaceDE w:val="0"/>
        <w:autoSpaceDN w:val="0"/>
        <w:adjustRightInd w:val="0"/>
        <w:spacing w:after="0" w:line="360" w:lineRule="auto"/>
        <w:jc w:val="both"/>
        <w:rPr>
          <w:rFonts w:ascii="Times New Roman" w:eastAsiaTheme="minorEastAsia" w:hAnsi="Times New Roman" w:cs="Times New Roman"/>
        </w:rPr>
      </w:pPr>
    </w:p>
    <w:p w:rsidR="00170D99" w:rsidRDefault="00170D99" w:rsidP="00DD4E6E">
      <w:pPr>
        <w:autoSpaceDE w:val="0"/>
        <w:autoSpaceDN w:val="0"/>
        <w:adjustRightInd w:val="0"/>
        <w:spacing w:after="0" w:line="360" w:lineRule="auto"/>
        <w:jc w:val="both"/>
        <w:rPr>
          <w:rFonts w:ascii="Times New Roman" w:eastAsiaTheme="minorEastAsia" w:hAnsi="Times New Roman" w:cs="Times New Roman"/>
        </w:rPr>
      </w:pPr>
    </w:p>
    <w:p w:rsidR="00170D99" w:rsidRDefault="00170D99" w:rsidP="00DD4E6E">
      <w:pPr>
        <w:autoSpaceDE w:val="0"/>
        <w:autoSpaceDN w:val="0"/>
        <w:adjustRightInd w:val="0"/>
        <w:spacing w:after="0" w:line="360" w:lineRule="auto"/>
        <w:jc w:val="both"/>
        <w:rPr>
          <w:rFonts w:ascii="Times New Roman" w:eastAsiaTheme="minorEastAsia" w:hAnsi="Times New Roman" w:cs="Times New Roman"/>
        </w:rPr>
      </w:pPr>
    </w:p>
    <w:p w:rsidR="00170D99" w:rsidRDefault="00170D99" w:rsidP="00DD4E6E">
      <w:pPr>
        <w:autoSpaceDE w:val="0"/>
        <w:autoSpaceDN w:val="0"/>
        <w:adjustRightInd w:val="0"/>
        <w:spacing w:after="0" w:line="360" w:lineRule="auto"/>
        <w:jc w:val="both"/>
        <w:rPr>
          <w:rFonts w:ascii="Times New Roman" w:eastAsiaTheme="minorEastAsia" w:hAnsi="Times New Roman" w:cs="Times New Roman"/>
        </w:rPr>
      </w:pPr>
    </w:p>
    <w:p w:rsidR="00170D99" w:rsidRDefault="00170D99" w:rsidP="00DD4E6E">
      <w:pPr>
        <w:autoSpaceDE w:val="0"/>
        <w:autoSpaceDN w:val="0"/>
        <w:adjustRightInd w:val="0"/>
        <w:spacing w:after="0" w:line="360" w:lineRule="auto"/>
        <w:jc w:val="both"/>
        <w:rPr>
          <w:rFonts w:ascii="Times New Roman" w:eastAsiaTheme="minorEastAsia" w:hAnsi="Times New Roman" w:cs="Times New Roman"/>
        </w:rPr>
      </w:pPr>
    </w:p>
    <w:p w:rsidR="0057007B" w:rsidRDefault="0057007B" w:rsidP="00AA7FC5">
      <w:pPr>
        <w:autoSpaceDE w:val="0"/>
        <w:autoSpaceDN w:val="0"/>
        <w:adjustRightInd w:val="0"/>
        <w:spacing w:after="0" w:line="360" w:lineRule="auto"/>
        <w:jc w:val="both"/>
        <w:rPr>
          <w:rFonts w:ascii="Times New Roman" w:hAnsi="Times New Roman" w:cs="Times New Roman"/>
        </w:rPr>
      </w:pPr>
    </w:p>
    <w:p w:rsidR="00186AC4" w:rsidRDefault="00186AC4" w:rsidP="00AA7FC5">
      <w:pPr>
        <w:autoSpaceDE w:val="0"/>
        <w:autoSpaceDN w:val="0"/>
        <w:adjustRightInd w:val="0"/>
        <w:spacing w:after="0" w:line="360" w:lineRule="auto"/>
        <w:jc w:val="both"/>
        <w:rPr>
          <w:rFonts w:ascii="Times New Roman" w:hAnsi="Times New Roman" w:cs="Times New Roman"/>
        </w:rPr>
      </w:pPr>
    </w:p>
    <w:p w:rsidR="00AA7FC5" w:rsidRDefault="003A68E9"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6</w:t>
      </w:r>
      <w:r w:rsidR="00AA7FC5" w:rsidRPr="00AA7FC5">
        <w:rPr>
          <w:rFonts w:ascii="Times New Roman" w:hAnsi="Times New Roman" w:cs="Times New Roman"/>
        </w:rPr>
        <w:t>. Consider the following statements</w:t>
      </w:r>
      <w:r w:rsidR="00073D3F">
        <w:rPr>
          <w:rFonts w:ascii="Times New Roman" w:hAnsi="Times New Roman" w:cs="Times New Roman"/>
        </w:rPr>
        <w:t xml:space="preserve"> about the double-slit experiment</w:t>
      </w:r>
      <w:r w:rsidR="00AA7FC5" w:rsidRPr="00AA7FC5">
        <w:rPr>
          <w:rFonts w:ascii="Times New Roman" w:hAnsi="Times New Roman" w:cs="Times New Roman"/>
        </w:rPr>
        <w:t>:</w:t>
      </w:r>
    </w:p>
    <w:p w:rsidR="00477CB0" w:rsidRDefault="00073D3F" w:rsidP="00477CB0">
      <w:pPr>
        <w:pStyle w:val="ListParagraph"/>
        <w:numPr>
          <w:ilvl w:val="0"/>
          <w:numId w:val="8"/>
        </w:numPr>
        <w:autoSpaceDE w:val="0"/>
        <w:autoSpaceDN w:val="0"/>
        <w:adjustRightInd w:val="0"/>
        <w:spacing w:after="0" w:line="360" w:lineRule="auto"/>
        <w:ind w:hanging="180"/>
        <w:jc w:val="both"/>
        <w:rPr>
          <w:rFonts w:ascii="Times New Roman" w:hAnsi="Times New Roman" w:cs="Times New Roman"/>
        </w:rPr>
      </w:pPr>
      <w:r>
        <w:rPr>
          <w:rFonts w:ascii="Times New Roman" w:hAnsi="Times New Roman" w:cs="Times New Roman"/>
        </w:rPr>
        <w:t>If the cross term</w:t>
      </w:r>
      <w:r w:rsidR="0057007B">
        <w:rPr>
          <w:rFonts w:ascii="Times New Roman" w:hAnsi="Times New Roman" w:cs="Times New Roman"/>
        </w:rPr>
        <w:t xml:space="preserve"> (</w:t>
      </w:r>
      <m:oMath>
        <m:r>
          <w:rPr>
            <w:rFonts w:ascii="Cambria Math" w:hAnsi="Cambria Math" w:cs="Times New Roman"/>
          </w:rPr>
          <m:t>2</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r>
          <w:rPr>
            <w:rFonts w:ascii="Cambria Math" w:hAnsi="Cambria Math" w:cs="Times New Roman"/>
          </w:rPr>
          <m:t>∙</m:t>
        </m:r>
        <m:func>
          <m:funcPr>
            <m:ctrlPr>
              <w:rPr>
                <w:rFonts w:ascii="Cambria Math" w:eastAsiaTheme="minorEastAsia" w:hAnsi="Cambria Math" w:cs="Times New Roman"/>
                <w:i/>
              </w:rPr>
            </m:ctrlPr>
          </m:funcPr>
          <m:fName>
            <m:r>
              <m:rPr>
                <m:sty m:val="p"/>
              </m:rPr>
              <w:rPr>
                <w:rFonts w:ascii="Cambria Math" w:hAnsi="Cambria Math" w:cs="Times New Roman"/>
              </w:rPr>
              <m:t>cos</m:t>
            </m:r>
          </m:fName>
          <m:e>
            <m:r>
              <m:rPr>
                <m:sty m:val="p"/>
              </m:rPr>
              <w:rPr>
                <w:rFonts w:ascii="Cambria Math" w:eastAsiaTheme="minorEastAsia" w:hAnsi="Cambria Math" w:cs="Times New Roman"/>
              </w:rPr>
              <m:t>Δ</m:t>
            </m:r>
            <m:r>
              <w:rPr>
                <w:rFonts w:ascii="Cambria Math" w:eastAsiaTheme="minorEastAsia" w:hAnsi="Cambria Math" w:cs="Times New Roman"/>
              </w:rPr>
              <m:t>ϕ</m:t>
            </m:r>
          </m:e>
        </m:func>
      </m:oMath>
      <w:r w:rsidR="0057007B">
        <w:rPr>
          <w:rFonts w:ascii="Times New Roman" w:eastAsiaTheme="minorEastAsia" w:hAnsi="Times New Roman" w:cs="Times New Roman"/>
        </w:rPr>
        <w:t>)</w:t>
      </w:r>
      <w:r w:rsidR="00477CB0" w:rsidRPr="00AA7FC5">
        <w:rPr>
          <w:rFonts w:ascii="Times New Roman" w:hAnsi="Times New Roman" w:cs="Times New Roman"/>
        </w:rPr>
        <w:t xml:space="preserve"> in the expression </w:t>
      </w:r>
      <w:r>
        <w:rPr>
          <w:rFonts w:ascii="Times New Roman" w:hAnsi="Times New Roman" w:cs="Times New Roman"/>
        </w:rPr>
        <w:t>for the expected number</w:t>
      </w:r>
      <w:r w:rsidR="002A456B">
        <w:rPr>
          <w:rFonts w:ascii="Times New Roman" w:hAnsi="Times New Roman" w:cs="Times New Roman"/>
        </w:rPr>
        <w:t xml:space="preserve"> density</w:t>
      </w:r>
      <w:r>
        <w:rPr>
          <w:rFonts w:ascii="Times New Roman" w:hAnsi="Times New Roman" w:cs="Times New Roman"/>
        </w:rPr>
        <w:t xml:space="preserve"> of electrons is</w:t>
      </w:r>
      <w:r w:rsidR="00477CB0">
        <w:rPr>
          <w:rFonts w:ascii="Times New Roman" w:hAnsi="Times New Roman" w:cs="Times New Roman"/>
        </w:rPr>
        <w:t xml:space="preserve"> </w:t>
      </w:r>
      <w:r w:rsidR="00477CB0" w:rsidRPr="00AA7FC5">
        <w:rPr>
          <w:rFonts w:ascii="Times New Roman" w:hAnsi="Times New Roman" w:cs="Times New Roman"/>
        </w:rPr>
        <w:t>negligible in a given situation, interference e</w:t>
      </w:r>
      <w:r w:rsidR="00477CB0">
        <w:rPr>
          <w:rFonts w:ascii="Times New Roman" w:hAnsi="Times New Roman" w:cs="Times New Roman"/>
        </w:rPr>
        <w:t>ff</w:t>
      </w:r>
      <w:r w:rsidR="00477CB0" w:rsidRPr="00AA7FC5">
        <w:rPr>
          <w:rFonts w:ascii="Times New Roman" w:hAnsi="Times New Roman" w:cs="Times New Roman"/>
        </w:rPr>
        <w:t>ects will be negligible.</w:t>
      </w:r>
    </w:p>
    <w:p w:rsidR="00477CB0" w:rsidRDefault="00477CB0" w:rsidP="00477CB0">
      <w:pPr>
        <w:pStyle w:val="ListParagraph"/>
        <w:numPr>
          <w:ilvl w:val="0"/>
          <w:numId w:val="8"/>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 xml:space="preserve">If we obtain </w:t>
      </w:r>
      <w:r>
        <w:rPr>
          <w:rFonts w:ascii="Times New Roman" w:hAnsi="Times New Roman" w:cs="Times New Roman"/>
        </w:rPr>
        <w:t>“</w:t>
      </w:r>
      <w:r w:rsidRPr="00AA7FC5">
        <w:rPr>
          <w:rFonts w:ascii="Times New Roman" w:hAnsi="Times New Roman" w:cs="Times New Roman"/>
        </w:rPr>
        <w:t>which-path</w:t>
      </w:r>
      <w:r>
        <w:rPr>
          <w:rFonts w:ascii="Times New Roman" w:hAnsi="Times New Roman" w:cs="Times New Roman"/>
        </w:rPr>
        <w:t>”</w:t>
      </w:r>
      <w:r w:rsidRPr="00AA7FC5">
        <w:rPr>
          <w:rFonts w:ascii="Times New Roman" w:hAnsi="Times New Roman" w:cs="Times New Roman"/>
        </w:rPr>
        <w:t xml:space="preserve"> information, i.e., information about which</w:t>
      </w:r>
      <w:r w:rsidR="0057007B">
        <w:rPr>
          <w:rFonts w:ascii="Times New Roman" w:hAnsi="Times New Roman" w:cs="Times New Roman"/>
        </w:rPr>
        <w:t xml:space="preserve"> slit the electron </w:t>
      </w:r>
      <w:r w:rsidR="00073D3F">
        <w:rPr>
          <w:rFonts w:ascii="Times New Roman" w:hAnsi="Times New Roman" w:cs="Times New Roman"/>
        </w:rPr>
        <w:t>went through, the cross term</w:t>
      </w:r>
      <w:r w:rsidRPr="00AA7FC5">
        <w:rPr>
          <w:rFonts w:ascii="Times New Roman" w:hAnsi="Times New Roman" w:cs="Times New Roman"/>
        </w:rPr>
        <w:t xml:space="preserve"> in the expression</w:t>
      </w:r>
      <w:r w:rsidR="00073D3F">
        <w:rPr>
          <w:rFonts w:ascii="Times New Roman" w:hAnsi="Times New Roman" w:cs="Times New Roman"/>
        </w:rPr>
        <w:t xml:space="preserve"> for the expected number</w:t>
      </w:r>
      <w:r w:rsidR="002A456B">
        <w:rPr>
          <w:rFonts w:ascii="Times New Roman" w:hAnsi="Times New Roman" w:cs="Times New Roman"/>
        </w:rPr>
        <w:t xml:space="preserve"> density</w:t>
      </w:r>
      <w:r w:rsidR="00073D3F">
        <w:rPr>
          <w:rFonts w:ascii="Times New Roman" w:hAnsi="Times New Roman" w:cs="Times New Roman"/>
        </w:rPr>
        <w:t xml:space="preserve"> of electrons</w:t>
      </w:r>
      <w:r w:rsidR="004C081C">
        <w:rPr>
          <w:rFonts w:ascii="Times New Roman" w:hAnsi="Times New Roman" w:cs="Times New Roman"/>
        </w:rPr>
        <w:t xml:space="preserve"> vanishes</w:t>
      </w:r>
      <w:r w:rsidRPr="00AA7FC5">
        <w:rPr>
          <w:rFonts w:ascii="Times New Roman" w:hAnsi="Times New Roman" w:cs="Times New Roman"/>
        </w:rPr>
        <w:t>.</w:t>
      </w:r>
    </w:p>
    <w:p w:rsidR="00477CB0" w:rsidRPr="00477CB0" w:rsidRDefault="00477CB0" w:rsidP="00477CB0">
      <w:pPr>
        <w:pStyle w:val="ListParagraph"/>
        <w:numPr>
          <w:ilvl w:val="0"/>
          <w:numId w:val="8"/>
        </w:numPr>
        <w:autoSpaceDE w:val="0"/>
        <w:autoSpaceDN w:val="0"/>
        <w:adjustRightInd w:val="0"/>
        <w:spacing w:after="0" w:line="360" w:lineRule="auto"/>
        <w:ind w:hanging="180"/>
        <w:jc w:val="both"/>
        <w:rPr>
          <w:rFonts w:ascii="Times New Roman" w:hAnsi="Times New Roman" w:cs="Times New Roman"/>
        </w:rPr>
      </w:pPr>
      <w:r w:rsidRPr="00AA7FC5">
        <w:rPr>
          <w:rFonts w:ascii="Times New Roman" w:hAnsi="Times New Roman" w:cs="Times New Roman"/>
        </w:rPr>
        <w:t xml:space="preserve">If we </w:t>
      </w:r>
      <w:r>
        <w:rPr>
          <w:rFonts w:ascii="Times New Roman" w:hAnsi="Times New Roman" w:cs="Times New Roman"/>
        </w:rPr>
        <w:t>fi</w:t>
      </w:r>
      <w:r w:rsidRPr="00AA7FC5">
        <w:rPr>
          <w:rFonts w:ascii="Times New Roman" w:hAnsi="Times New Roman" w:cs="Times New Roman"/>
        </w:rPr>
        <w:t>rst square the wave function from each slit and then add them</w:t>
      </w:r>
      <w:r>
        <w:rPr>
          <w:rFonts w:ascii="Times New Roman" w:hAnsi="Times New Roman" w:cs="Times New Roman"/>
        </w:rPr>
        <w:t xml:space="preserve"> </w:t>
      </w:r>
      <w:r w:rsidRPr="00AA7FC5">
        <w:rPr>
          <w:rFonts w:ascii="Times New Roman" w:hAnsi="Times New Roman" w:cs="Times New Roman"/>
        </w:rPr>
        <w:t>to obtain the total probability density</w:t>
      </w:r>
      <w:r w:rsidR="00073D3F">
        <w:rPr>
          <w:rFonts w:ascii="Times New Roman" w:hAnsi="Times New Roman" w:cs="Times New Roman"/>
        </w:rPr>
        <w:t xml:space="preserve"> for</w:t>
      </w:r>
      <w:r w:rsidR="00A87BB3">
        <w:rPr>
          <w:rFonts w:ascii="Times New Roman" w:hAnsi="Times New Roman" w:cs="Times New Roman"/>
        </w:rPr>
        <w:t xml:space="preserve"> a single</w:t>
      </w:r>
      <w:r w:rsidR="00073D3F">
        <w:rPr>
          <w:rFonts w:ascii="Times New Roman" w:hAnsi="Times New Roman" w:cs="Times New Roman"/>
        </w:rPr>
        <w:t xml:space="preserve"> electron</w:t>
      </w:r>
      <w:r w:rsidR="00A87BB3">
        <w:rPr>
          <w:rFonts w:ascii="Times New Roman" w:hAnsi="Times New Roman" w:cs="Times New Roman"/>
        </w:rPr>
        <w:t>, i.e.,</w:t>
      </w:r>
      <w:r w:rsidR="00073D3F">
        <w:rPr>
          <w:rFonts w:ascii="Times New Roman" w:hAnsi="Times New Roman" w:cs="Times New Roman"/>
        </w:rPr>
        <w:t xml:space="preserve"> </w:t>
      </w:r>
      <m:oMath>
        <m:sSup>
          <m:sSupPr>
            <m:ctrlPr>
              <w:rPr>
                <w:rFonts w:ascii="Cambria Math" w:hAnsi="Cambria Math" w:cs="Times New Roman"/>
              </w:rPr>
            </m:ctrlPr>
          </m:sSupPr>
          <m:e>
            <m:d>
              <m:dPr>
                <m:begChr m:val="|"/>
                <m:endChr m:val="|"/>
                <m:ctrlPr>
                  <w:rPr>
                    <w:rFonts w:ascii="Cambria Math" w:hAnsi="Cambria Math" w:cs="Times New Roman"/>
                  </w:rPr>
                </m:ctrlPr>
              </m:dPr>
              <m:e>
                <m:r>
                  <m:rPr>
                    <m:sty m:val="p"/>
                  </m:rPr>
                  <w:rPr>
                    <w:rFonts w:ascii="Cambria Math" w:hAnsi="Cambria Math" w:cs="Times New Roman"/>
                  </w:rPr>
                  <m:t>Ψ(</m:t>
                </m:r>
                <m:r>
                  <w:rPr>
                    <w:rFonts w:ascii="Cambria Math" w:hAnsi="Cambria Math" w:cs="Times New Roman"/>
                  </w:rPr>
                  <m:t>x)</m:t>
                </m:r>
              </m:e>
            </m:d>
          </m:e>
          <m:sup>
            <m:r>
              <m:rPr>
                <m:sty m:val="p"/>
              </m:rP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hAnsi="Cambria Math" w:cs="Times New Roman"/>
                  </w:rPr>
                  <m:t>(x)</m:t>
                </m:r>
              </m:e>
            </m:d>
          </m:e>
          <m:sup>
            <m:r>
              <m:rPr>
                <m:sty m:val="p"/>
              </m:rP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e>
            </m:d>
          </m:e>
          <m:sup>
            <m:r>
              <m:rPr>
                <m:sty m:val="p"/>
              </m:rPr>
              <w:rPr>
                <w:rFonts w:ascii="Cambria Math" w:hAnsi="Cambria Math" w:cs="Times New Roman"/>
              </w:rPr>
              <m:t>2</m:t>
            </m:r>
          </m:sup>
        </m:sSup>
      </m:oMath>
      <w:r>
        <w:rPr>
          <w:rFonts w:ascii="Times New Roman" w:eastAsiaTheme="minorEastAsia" w:hAnsi="Times New Roman" w:cs="Times New Roman"/>
        </w:rPr>
        <w:t>,</w:t>
      </w:r>
      <w:r w:rsidR="003874B6">
        <w:rPr>
          <w:rFonts w:ascii="Times New Roman" w:eastAsiaTheme="minorEastAsia" w:hAnsi="Times New Roman" w:cs="Times New Roman"/>
        </w:rPr>
        <w:t xml:space="preserve"> and then sum over all electrons to obtain the expected number</w:t>
      </w:r>
      <w:r w:rsidR="00307C70">
        <w:rPr>
          <w:rFonts w:ascii="Times New Roman" w:eastAsiaTheme="minorEastAsia" w:hAnsi="Times New Roman" w:cs="Times New Roman"/>
        </w:rPr>
        <w:t xml:space="preserve"> density</w:t>
      </w:r>
      <w:r w:rsidR="00760211">
        <w:rPr>
          <w:rFonts w:ascii="Times New Roman" w:eastAsiaTheme="minorEastAsia" w:hAnsi="Times New Roman" w:cs="Times New Roman"/>
        </w:rPr>
        <w:t xml:space="preserve"> of electrons at each point </w:t>
      </w:r>
      <w:r w:rsidR="00760211">
        <w:rPr>
          <w:rFonts w:ascii="Times New Roman" w:eastAsiaTheme="minorEastAsia" w:hAnsi="Times New Roman" w:cs="Times New Roman"/>
          <w:i/>
        </w:rPr>
        <w:t>x</w:t>
      </w:r>
      <w:r w:rsidR="003874B6">
        <w:rPr>
          <w:rFonts w:ascii="Times New Roman" w:eastAsiaTheme="minorEastAsia" w:hAnsi="Times New Roman" w:cs="Times New Roman"/>
        </w:rPr>
        <w:t xml:space="preserve"> on the screen</w:t>
      </w:r>
      <w:r w:rsidR="008342A8">
        <w:rPr>
          <w:rFonts w:ascii="Times New Roman" w:eastAsiaTheme="minorEastAsia" w:hAnsi="Times New Roman" w:cs="Times New Roman"/>
        </w:rPr>
        <w:t>,</w:t>
      </w:r>
      <w:r w:rsidRPr="00AA7FC5">
        <w:rPr>
          <w:rFonts w:ascii="Times New Roman" w:hAnsi="Times New Roman" w:cs="Times New Roman"/>
        </w:rPr>
        <w:t xml:space="preserve"> we </w:t>
      </w:r>
      <w:r w:rsidR="00A87BB3">
        <w:rPr>
          <w:rFonts w:ascii="Times New Roman" w:hAnsi="Times New Roman" w:cs="Times New Roman"/>
        </w:rPr>
        <w:t>would conclude that there are no interference effects.</w:t>
      </w:r>
    </w:p>
    <w:p w:rsidR="00AA7FC5" w:rsidRP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Choose all of the above statements that are true.</w:t>
      </w:r>
    </w:p>
    <w:p w:rsidR="00AA7FC5" w:rsidRPr="00AA7FC5" w:rsidRDefault="003374AA"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 I</w:t>
      </w:r>
      <w:r w:rsidR="00AA7FC5" w:rsidRPr="00AA7FC5">
        <w:rPr>
          <w:rFonts w:ascii="Times New Roman" w:hAnsi="Times New Roman" w:cs="Times New Roman"/>
        </w:rPr>
        <w:t xml:space="preserve"> </w:t>
      </w:r>
      <w:r w:rsidR="00A87BB3">
        <w:rPr>
          <w:rFonts w:ascii="Times New Roman" w:hAnsi="Times New Roman" w:cs="Times New Roman"/>
        </w:rPr>
        <w:t xml:space="preserve">and II </w:t>
      </w:r>
      <w:r w:rsidR="00AA7FC5" w:rsidRPr="00AA7FC5">
        <w:rPr>
          <w:rFonts w:ascii="Times New Roman" w:hAnsi="Times New Roman" w:cs="Times New Roman"/>
        </w:rPr>
        <w:t>only</w:t>
      </w:r>
    </w:p>
    <w:p w:rsidR="00AA7FC5" w:rsidRP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 xml:space="preserve">(b) </w:t>
      </w:r>
      <w:r w:rsidR="00A87BB3">
        <w:rPr>
          <w:rFonts w:ascii="Times New Roman" w:hAnsi="Times New Roman" w:cs="Times New Roman"/>
        </w:rPr>
        <w:t>I and I</w:t>
      </w:r>
      <w:r w:rsidRPr="00AA7FC5">
        <w:rPr>
          <w:rFonts w:ascii="Times New Roman" w:hAnsi="Times New Roman" w:cs="Times New Roman"/>
        </w:rPr>
        <w:t>II only</w:t>
      </w:r>
    </w:p>
    <w:p w:rsidR="00AA7FC5" w:rsidRP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 xml:space="preserve">(c) </w:t>
      </w:r>
      <w:r w:rsidR="00A87BB3">
        <w:rPr>
          <w:rFonts w:ascii="Times New Roman" w:hAnsi="Times New Roman" w:cs="Times New Roman"/>
        </w:rPr>
        <w:t xml:space="preserve">II and </w:t>
      </w:r>
      <w:r w:rsidRPr="00AA7FC5">
        <w:rPr>
          <w:rFonts w:ascii="Times New Roman" w:hAnsi="Times New Roman" w:cs="Times New Roman"/>
        </w:rPr>
        <w:t>III only</w:t>
      </w:r>
    </w:p>
    <w:p w:rsid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(d) I, II and III</w:t>
      </w:r>
    </w:p>
    <w:p w:rsidR="00164CAF" w:rsidRDefault="00A252D7"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Explain your reasoning.</w:t>
      </w:r>
    </w:p>
    <w:p w:rsidR="00BE5D73" w:rsidRDefault="00BE5D73" w:rsidP="00AA7FC5">
      <w:pPr>
        <w:autoSpaceDE w:val="0"/>
        <w:autoSpaceDN w:val="0"/>
        <w:adjustRightInd w:val="0"/>
        <w:spacing w:after="0" w:line="360" w:lineRule="auto"/>
        <w:jc w:val="both"/>
        <w:rPr>
          <w:rFonts w:ascii="Times New Roman" w:hAnsi="Times New Roman" w:cs="Times New Roman"/>
        </w:rPr>
      </w:pPr>
    </w:p>
    <w:p w:rsidR="001B3CAE" w:rsidRDefault="001B3CAE" w:rsidP="00AA7FC5">
      <w:pPr>
        <w:autoSpaceDE w:val="0"/>
        <w:autoSpaceDN w:val="0"/>
        <w:adjustRightInd w:val="0"/>
        <w:spacing w:after="0" w:line="360" w:lineRule="auto"/>
        <w:jc w:val="both"/>
        <w:rPr>
          <w:rFonts w:ascii="Times New Roman" w:hAnsi="Times New Roman" w:cs="Times New Roman"/>
        </w:rPr>
      </w:pPr>
    </w:p>
    <w:p w:rsidR="00A87BB3" w:rsidRDefault="00A87BB3" w:rsidP="00AA7FC5">
      <w:pPr>
        <w:autoSpaceDE w:val="0"/>
        <w:autoSpaceDN w:val="0"/>
        <w:adjustRightInd w:val="0"/>
        <w:spacing w:after="0" w:line="360" w:lineRule="auto"/>
        <w:jc w:val="both"/>
        <w:rPr>
          <w:rFonts w:ascii="Times New Roman" w:hAnsi="Times New Roman" w:cs="Times New Roman"/>
        </w:rPr>
      </w:pPr>
    </w:p>
    <w:p w:rsidR="00760211" w:rsidRDefault="00760211" w:rsidP="00AA7FC5">
      <w:pPr>
        <w:autoSpaceDE w:val="0"/>
        <w:autoSpaceDN w:val="0"/>
        <w:adjustRightInd w:val="0"/>
        <w:spacing w:after="0" w:line="360" w:lineRule="auto"/>
        <w:jc w:val="both"/>
        <w:rPr>
          <w:rFonts w:ascii="Times New Roman" w:hAnsi="Times New Roman" w:cs="Times New Roman"/>
        </w:rPr>
      </w:pPr>
    </w:p>
    <w:p w:rsidR="00014F8D" w:rsidRDefault="0048552A" w:rsidP="00AA7FC5">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 xml:space="preserve">Summary: </w:t>
      </w:r>
      <w:r w:rsidR="00256692">
        <w:rPr>
          <w:rFonts w:ascii="Times New Roman" w:hAnsi="Times New Roman" w:cs="Times New Roman"/>
          <w:b/>
        </w:rPr>
        <w:t>“</w:t>
      </w:r>
      <w:r>
        <w:rPr>
          <w:rFonts w:ascii="Times New Roman" w:hAnsi="Times New Roman" w:cs="Times New Roman"/>
          <w:b/>
        </w:rPr>
        <w:t>W</w:t>
      </w:r>
      <w:r w:rsidR="00D826F9">
        <w:rPr>
          <w:rFonts w:ascii="Times New Roman" w:hAnsi="Times New Roman" w:cs="Times New Roman"/>
          <w:b/>
        </w:rPr>
        <w:t>hich-path” information</w:t>
      </w:r>
      <w:r w:rsidR="00CB399D">
        <w:rPr>
          <w:rFonts w:ascii="Times New Roman" w:hAnsi="Times New Roman" w:cs="Times New Roman"/>
          <w:b/>
        </w:rPr>
        <w:t xml:space="preserve">: </w:t>
      </w:r>
      <w:r w:rsidR="00A334EB">
        <w:rPr>
          <w:rFonts w:ascii="Times New Roman" w:hAnsi="Times New Roman" w:cs="Times New Roman"/>
          <w:b/>
        </w:rPr>
        <w:t>probability density</w:t>
      </w:r>
      <w:r w:rsidR="00CB399D">
        <w:rPr>
          <w:rFonts w:ascii="Times New Roman" w:hAnsi="Times New Roman" w:cs="Times New Roman"/>
          <w:b/>
        </w:rPr>
        <w:t xml:space="preserve"> and expected number</w:t>
      </w:r>
      <w:r w:rsidR="00DF36BD">
        <w:rPr>
          <w:rFonts w:ascii="Times New Roman" w:hAnsi="Times New Roman" w:cs="Times New Roman"/>
          <w:b/>
        </w:rPr>
        <w:t xml:space="preserve"> density</w:t>
      </w:r>
      <w:r w:rsidR="00CB399D">
        <w:rPr>
          <w:rFonts w:ascii="Times New Roman" w:hAnsi="Times New Roman" w:cs="Times New Roman"/>
          <w:b/>
        </w:rPr>
        <w:t xml:space="preserve"> of electrons at </w:t>
      </w:r>
      <w:r w:rsidR="00922715">
        <w:rPr>
          <w:rFonts w:ascii="Times New Roman" w:hAnsi="Times New Roman" w:cs="Times New Roman"/>
          <w:b/>
        </w:rPr>
        <w:t xml:space="preserve">a point </w:t>
      </w:r>
      <w:r w:rsidR="00922715">
        <w:rPr>
          <w:rFonts w:ascii="Times New Roman" w:hAnsi="Times New Roman" w:cs="Times New Roman"/>
          <w:b/>
          <w:i/>
        </w:rPr>
        <w:t>x</w:t>
      </w:r>
      <w:r w:rsidR="00922715">
        <w:rPr>
          <w:rFonts w:ascii="Times New Roman" w:hAnsi="Times New Roman" w:cs="Times New Roman"/>
          <w:b/>
        </w:rPr>
        <w:t xml:space="preserve"> </w:t>
      </w:r>
      <w:r w:rsidR="00760211">
        <w:rPr>
          <w:rFonts w:ascii="Times New Roman" w:hAnsi="Times New Roman" w:cs="Times New Roman"/>
          <w:b/>
        </w:rPr>
        <w:t xml:space="preserve">on </w:t>
      </w:r>
      <w:r w:rsidR="00CB399D">
        <w:rPr>
          <w:rFonts w:ascii="Times New Roman" w:hAnsi="Times New Roman" w:cs="Times New Roman"/>
          <w:b/>
        </w:rPr>
        <w:t>the screen</w:t>
      </w:r>
    </w:p>
    <w:p w:rsidR="00D8564D" w:rsidRPr="00186AC4" w:rsidRDefault="00D8564D" w:rsidP="00AA7FC5">
      <w:pPr>
        <w:pStyle w:val="ListParagraph"/>
        <w:numPr>
          <w:ilvl w:val="0"/>
          <w:numId w:val="7"/>
        </w:numPr>
        <w:autoSpaceDE w:val="0"/>
        <w:autoSpaceDN w:val="0"/>
        <w:adjustRightInd w:val="0"/>
        <w:spacing w:after="0" w:line="360" w:lineRule="auto"/>
        <w:ind w:left="360"/>
        <w:jc w:val="both"/>
        <w:rPr>
          <w:rFonts w:ascii="Times New Roman" w:hAnsi="Times New Roman" w:cs="Times New Roman"/>
          <w:b/>
        </w:rPr>
      </w:pPr>
      <w:r w:rsidRPr="00D8564D">
        <w:rPr>
          <w:rFonts w:ascii="Times New Roman" w:eastAsiaTheme="minorEastAsia" w:hAnsi="Times New Roman" w:cs="Times New Roman"/>
        </w:rPr>
        <w:t xml:space="preserve">To determine what pattern forms after </w:t>
      </w:r>
      <w:r w:rsidRPr="00D8564D">
        <w:rPr>
          <w:rFonts w:ascii="Times New Roman" w:eastAsiaTheme="minorEastAsia" w:hAnsi="Times New Roman" w:cs="Times New Roman"/>
          <w:i/>
        </w:rPr>
        <w:t>N</w:t>
      </w:r>
      <w:r w:rsidRPr="00D8564D">
        <w:rPr>
          <w:rFonts w:ascii="Times New Roman" w:eastAsiaTheme="minorEastAsia" w:hAnsi="Times New Roman" w:cs="Times New Roman"/>
        </w:rPr>
        <w:t xml:space="preserve"> electrons have arrived at the screen, we must obtain the </w:t>
      </w:r>
      <w:r w:rsidRPr="00D8564D">
        <w:rPr>
          <w:rFonts w:ascii="Times New Roman" w:eastAsiaTheme="minorEastAsia" w:hAnsi="Times New Roman" w:cs="Times New Roman"/>
          <w:b/>
        </w:rPr>
        <w:t>expected number</w:t>
      </w:r>
      <w:r w:rsidR="007B1BBC">
        <w:rPr>
          <w:rFonts w:ascii="Times New Roman" w:eastAsiaTheme="minorEastAsia" w:hAnsi="Times New Roman" w:cs="Times New Roman"/>
          <w:b/>
        </w:rPr>
        <w:t xml:space="preserve"> density</w:t>
      </w:r>
      <w:r w:rsidRPr="00D8564D">
        <w:rPr>
          <w:rFonts w:ascii="Times New Roman" w:eastAsiaTheme="minorEastAsia" w:hAnsi="Times New Roman" w:cs="Times New Roman"/>
          <w:b/>
        </w:rPr>
        <w:t xml:space="preserve"> of electrons at each location on the screen</w:t>
      </w:r>
      <w:r w:rsidRPr="00D8564D">
        <w:rPr>
          <w:rFonts w:ascii="Times New Roman" w:eastAsiaTheme="minorEastAsia" w:hAnsi="Times New Roman" w:cs="Times New Roman"/>
        </w:rPr>
        <w:t xml:space="preserve"> which we calculate by </w:t>
      </w:r>
      <w:r w:rsidRPr="00D8564D">
        <w:rPr>
          <w:rFonts w:ascii="Times New Roman" w:eastAsiaTheme="minorEastAsia" w:hAnsi="Times New Roman" w:cs="Times New Roman"/>
          <w:u w:val="single"/>
        </w:rPr>
        <w:t>summing</w:t>
      </w:r>
      <w:r w:rsidRPr="00D8564D">
        <w:rPr>
          <w:rFonts w:ascii="Times New Roman" w:eastAsiaTheme="minorEastAsia" w:hAnsi="Times New Roman" w:cs="Times New Roman"/>
        </w:rPr>
        <w:t xml:space="preserve"> over the </w:t>
      </w:r>
      <w:r w:rsidRPr="00D8564D">
        <w:rPr>
          <w:rFonts w:ascii="Times New Roman" w:eastAsiaTheme="minorEastAsia" w:hAnsi="Times New Roman" w:cs="Times New Roman"/>
          <w:u w:val="single"/>
        </w:rPr>
        <w:t>probability density</w:t>
      </w:r>
      <w:r w:rsidRPr="00D8564D">
        <w:rPr>
          <w:rFonts w:ascii="Times New Roman" w:eastAsiaTheme="minorEastAsia" w:hAnsi="Times New Roman" w:cs="Times New Roman"/>
        </w:rPr>
        <w:t xml:space="preserve"> of each electron. We do this for each of the two cases.</w:t>
      </w:r>
    </w:p>
    <w:p w:rsidR="00186AC4" w:rsidRPr="00186AC4" w:rsidRDefault="00186AC4" w:rsidP="00186AC4">
      <w:pPr>
        <w:autoSpaceDE w:val="0"/>
        <w:autoSpaceDN w:val="0"/>
        <w:adjustRightInd w:val="0"/>
        <w:spacing w:after="0" w:line="360" w:lineRule="auto"/>
        <w:jc w:val="both"/>
        <w:rPr>
          <w:rFonts w:ascii="Times New Roman" w:hAnsi="Times New Roman" w:cs="Times New Roman"/>
          <w:b/>
        </w:rPr>
      </w:pPr>
    </w:p>
    <w:p w:rsidR="00A87BB3" w:rsidRPr="00A87BB3" w:rsidRDefault="00A87BB3" w:rsidP="00A87BB3">
      <w:pPr>
        <w:autoSpaceDE w:val="0"/>
        <w:autoSpaceDN w:val="0"/>
        <w:adjustRightInd w:val="0"/>
        <w:spacing w:after="0" w:line="360" w:lineRule="auto"/>
        <w:jc w:val="both"/>
        <w:rPr>
          <w:rFonts w:ascii="Times New Roman" w:eastAsiaTheme="minorEastAsia" w:hAnsi="Times New Roman" w:cs="Times New Roman"/>
          <w:b/>
        </w:rPr>
      </w:pPr>
      <w:r w:rsidRPr="00A87BB3">
        <w:rPr>
          <w:rFonts w:ascii="Times New Roman" w:eastAsiaTheme="minorEastAsia" w:hAnsi="Times New Roman" w:cs="Times New Roman"/>
          <w:b/>
        </w:rPr>
        <w:t>Case 1: We have</w:t>
      </w:r>
      <w:r w:rsidR="00B532AB">
        <w:rPr>
          <w:rFonts w:ascii="Times New Roman" w:eastAsiaTheme="minorEastAsia" w:hAnsi="Times New Roman" w:cs="Times New Roman"/>
          <w:b/>
        </w:rPr>
        <w:t xml:space="preserve"> “which-path” information</w:t>
      </w:r>
      <w:r w:rsidRPr="00A87BB3">
        <w:rPr>
          <w:rFonts w:ascii="Times New Roman" w:eastAsiaTheme="minorEastAsia" w:hAnsi="Times New Roman" w:cs="Times New Roman"/>
          <w:b/>
        </w:rPr>
        <w:t xml:space="preserve"> </w:t>
      </w:r>
      <w:r w:rsidR="00B532AB">
        <w:rPr>
          <w:rFonts w:ascii="Times New Roman" w:eastAsiaTheme="minorEastAsia" w:hAnsi="Times New Roman" w:cs="Times New Roman"/>
          <w:b/>
        </w:rPr>
        <w:t>(we know</w:t>
      </w:r>
      <w:r w:rsidRPr="00A87BB3">
        <w:rPr>
          <w:rFonts w:ascii="Times New Roman" w:eastAsiaTheme="minorEastAsia" w:hAnsi="Times New Roman" w:cs="Times New Roman"/>
          <w:b/>
        </w:rPr>
        <w:t xml:space="preserve"> which slit the electron</w:t>
      </w:r>
      <w:r w:rsidR="003B110D">
        <w:rPr>
          <w:rFonts w:ascii="Times New Roman" w:eastAsiaTheme="minorEastAsia" w:hAnsi="Times New Roman" w:cs="Times New Roman"/>
          <w:b/>
        </w:rPr>
        <w:t>s</w:t>
      </w:r>
      <w:r w:rsidR="00922715">
        <w:rPr>
          <w:rFonts w:ascii="Times New Roman" w:eastAsiaTheme="minorEastAsia" w:hAnsi="Times New Roman" w:cs="Times New Roman"/>
          <w:b/>
        </w:rPr>
        <w:t xml:space="preserve"> went</w:t>
      </w:r>
      <w:r w:rsidRPr="00A87BB3">
        <w:rPr>
          <w:rFonts w:ascii="Times New Roman" w:eastAsiaTheme="minorEastAsia" w:hAnsi="Times New Roman" w:cs="Times New Roman"/>
          <w:b/>
        </w:rPr>
        <w:t xml:space="preserve"> through</w:t>
      </w:r>
      <w:r>
        <w:rPr>
          <w:rFonts w:ascii="Times New Roman" w:eastAsiaTheme="minorEastAsia" w:hAnsi="Times New Roman" w:cs="Times New Roman"/>
          <w:b/>
        </w:rPr>
        <w:t>)</w:t>
      </w:r>
    </w:p>
    <w:p w:rsidR="00767E2E" w:rsidRDefault="00767E2E" w:rsidP="00A87BB3">
      <w:pPr>
        <w:pStyle w:val="ListParagraph"/>
        <w:numPr>
          <w:ilvl w:val="0"/>
          <w:numId w:val="7"/>
        </w:numPr>
        <w:autoSpaceDE w:val="0"/>
        <w:autoSpaceDN w:val="0"/>
        <w:adjustRightInd w:val="0"/>
        <w:spacing w:after="0" w:line="360" w:lineRule="auto"/>
        <w:ind w:left="360"/>
        <w:jc w:val="both"/>
        <w:rPr>
          <w:rFonts w:ascii="Times New Roman" w:eastAsiaTheme="minorEastAsia" w:hAnsi="Times New Roman" w:cs="Times New Roman"/>
        </w:rPr>
      </w:pPr>
      <w:r>
        <w:rPr>
          <w:rFonts w:ascii="Times New Roman" w:eastAsiaTheme="minorEastAsia" w:hAnsi="Times New Roman" w:cs="Times New Roman"/>
          <w:i/>
        </w:rPr>
        <w:t>N</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electrons went through slit 1 and </w:t>
      </w:r>
      <w:r>
        <w:rPr>
          <w:rFonts w:ascii="Times New Roman" w:eastAsiaTheme="minorEastAsia" w:hAnsi="Times New Roman" w:cs="Times New Roman"/>
          <w:i/>
        </w:rPr>
        <w:t>N</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electrons went through slit 2 (</w:t>
      </w:r>
      <w:r>
        <w:rPr>
          <w:rFonts w:ascii="Times New Roman" w:eastAsiaTheme="minorEastAsia" w:hAnsi="Times New Roman" w:cs="Times New Roman"/>
          <w:i/>
        </w:rPr>
        <w:t>N</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and </w:t>
      </w:r>
      <w:r>
        <w:rPr>
          <w:rFonts w:ascii="Times New Roman" w:eastAsiaTheme="minorEastAsia" w:hAnsi="Times New Roman" w:cs="Times New Roman"/>
          <w:i/>
        </w:rPr>
        <w:t>N</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are roughly </w:t>
      </w:r>
      <w:r>
        <w:rPr>
          <w:rFonts w:ascii="Times New Roman" w:eastAsiaTheme="minorEastAsia" w:hAnsi="Times New Roman" w:cs="Times New Roman"/>
          <w:i/>
        </w:rPr>
        <w:t>N</w:t>
      </w:r>
      <w:r>
        <w:rPr>
          <w:rFonts w:ascii="Times New Roman" w:eastAsiaTheme="minorEastAsia" w:hAnsi="Times New Roman" w:cs="Times New Roman"/>
        </w:rPr>
        <w:t xml:space="preserve">/2 and they sum to </w:t>
      </w:r>
      <w:r>
        <w:rPr>
          <w:rFonts w:ascii="Times New Roman" w:eastAsiaTheme="minorEastAsia" w:hAnsi="Times New Roman" w:cs="Times New Roman"/>
          <w:i/>
        </w:rPr>
        <w:t>N</w:t>
      </w:r>
      <w:r>
        <w:rPr>
          <w:rFonts w:ascii="Times New Roman" w:eastAsiaTheme="minorEastAsia" w:hAnsi="Times New Roman" w:cs="Times New Roman"/>
        </w:rPr>
        <w:t>, the total number of electrons)</w:t>
      </w:r>
    </w:p>
    <w:p w:rsidR="00A87BB3" w:rsidRDefault="00767E2E" w:rsidP="00A87BB3">
      <w:pPr>
        <w:pStyle w:val="ListParagraph"/>
        <w:numPr>
          <w:ilvl w:val="0"/>
          <w:numId w:val="7"/>
        </w:numPr>
        <w:autoSpaceDE w:val="0"/>
        <w:autoSpaceDN w:val="0"/>
        <w:adjustRightInd w:val="0"/>
        <w:spacing w:after="0" w:line="360" w:lineRule="auto"/>
        <w:ind w:left="360"/>
        <w:jc w:val="both"/>
        <w:rPr>
          <w:rFonts w:ascii="Times New Roman" w:eastAsiaTheme="minorEastAsia" w:hAnsi="Times New Roman" w:cs="Times New Roman"/>
        </w:rPr>
      </w:pPr>
      <w:r>
        <w:rPr>
          <w:rFonts w:ascii="Times New Roman" w:eastAsiaTheme="minorEastAsia" w:hAnsi="Times New Roman" w:cs="Times New Roman"/>
        </w:rPr>
        <w:t xml:space="preserve">The </w:t>
      </w:r>
      <w:r w:rsidR="00A87BB3">
        <w:rPr>
          <w:rFonts w:ascii="Times New Roman" w:eastAsiaTheme="minorEastAsia" w:hAnsi="Times New Roman" w:cs="Times New Roman"/>
        </w:rPr>
        <w:t>wave function of</w:t>
      </w:r>
      <w:r>
        <w:rPr>
          <w:rFonts w:ascii="Times New Roman" w:eastAsiaTheme="minorEastAsia" w:hAnsi="Times New Roman" w:cs="Times New Roman"/>
        </w:rPr>
        <w:t xml:space="preserve"> the</w:t>
      </w:r>
      <w:r w:rsidR="00A87BB3">
        <w:rPr>
          <w:rFonts w:ascii="Times New Roman" w:eastAsiaTheme="minorEastAsia" w:hAnsi="Times New Roman" w:cs="Times New Roman"/>
        </w:rPr>
        <w:t xml:space="preserve"> </w:t>
      </w:r>
      <w:r w:rsidR="00A87BB3" w:rsidRPr="00073D3F">
        <w:rPr>
          <w:rFonts w:ascii="Times New Roman" w:eastAsiaTheme="minorEastAsia" w:hAnsi="Times New Roman" w:cs="Times New Roman"/>
          <w:i/>
        </w:rPr>
        <w:t>N</w:t>
      </w:r>
      <w:r w:rsidR="00A87BB3" w:rsidRPr="00073D3F">
        <w:rPr>
          <w:rFonts w:ascii="Times New Roman" w:eastAsiaTheme="minorEastAsia" w:hAnsi="Times New Roman" w:cs="Times New Roman"/>
          <w:vertAlign w:val="subscript"/>
        </w:rPr>
        <w:t>1</w:t>
      </w:r>
      <w:r w:rsidR="00922715">
        <w:rPr>
          <w:rFonts w:ascii="Times New Roman" w:eastAsiaTheme="minorEastAsia" w:hAnsi="Times New Roman" w:cs="Times New Roman"/>
        </w:rPr>
        <w:t xml:space="preserve"> electrons </w:t>
      </w:r>
      <w:r w:rsidR="00A87BB3">
        <w:rPr>
          <w:rFonts w:ascii="Times New Roman" w:eastAsiaTheme="minorEastAsia" w:hAnsi="Times New Roman" w:cs="Times New Roman"/>
        </w:rPr>
        <w:t xml:space="preserve">at </w:t>
      </w:r>
      <w:r w:rsidR="000C5A94">
        <w:rPr>
          <w:rFonts w:ascii="Times New Roman" w:eastAsiaTheme="minorEastAsia" w:hAnsi="Times New Roman" w:cs="Times New Roman"/>
        </w:rPr>
        <w:t xml:space="preserve">a point </w:t>
      </w:r>
      <w:r w:rsidR="000C5A94">
        <w:rPr>
          <w:rFonts w:ascii="Times New Roman" w:eastAsiaTheme="minorEastAsia" w:hAnsi="Times New Roman" w:cs="Times New Roman"/>
          <w:i/>
        </w:rPr>
        <w:t>x</w:t>
      </w:r>
      <w:r w:rsidR="000C5A94">
        <w:rPr>
          <w:rFonts w:ascii="Times New Roman" w:eastAsiaTheme="minorEastAsia" w:hAnsi="Times New Roman" w:cs="Times New Roman"/>
        </w:rPr>
        <w:t xml:space="preserve"> on </w:t>
      </w:r>
      <w:r w:rsidR="00A87BB3">
        <w:rPr>
          <w:rFonts w:ascii="Times New Roman" w:eastAsiaTheme="minorEastAsia" w:hAnsi="Times New Roman" w:cs="Times New Roman"/>
        </w:rPr>
        <w:t>the screen</w:t>
      </w:r>
      <w:r w:rsidR="00A87BB3" w:rsidRPr="00073D3F">
        <w:rPr>
          <w:rFonts w:ascii="Times New Roman" w:eastAsiaTheme="minorEastAsia" w:hAnsi="Times New Roman" w:cs="Times New Roman"/>
        </w:rPr>
        <w:t xml:space="preserve"> </w:t>
      </w:r>
      <w:r w:rsidR="00A87BB3">
        <w:rPr>
          <w:rFonts w:ascii="Times New Roman" w:eastAsiaTheme="minorEastAsia" w:hAnsi="Times New Roman" w:cs="Times New Roman"/>
        </w:rPr>
        <w:t xml:space="preserve">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hAnsi="Cambria Math" w:cs="Times New Roman"/>
          </w:rPr>
          <m:t>(x)</m:t>
        </m:r>
      </m:oMath>
      <w:r w:rsidR="00A87BB3" w:rsidRPr="00073D3F">
        <w:rPr>
          <w:rFonts w:ascii="Times New Roman" w:eastAsiaTheme="minorEastAsia" w:hAnsi="Times New Roman" w:cs="Times New Roman"/>
        </w:rPr>
        <w:t xml:space="preserve"> and</w:t>
      </w:r>
      <w:r w:rsidR="00A87BB3">
        <w:rPr>
          <w:rFonts w:ascii="Times New Roman" w:eastAsiaTheme="minorEastAsia" w:hAnsi="Times New Roman" w:cs="Times New Roman"/>
        </w:rPr>
        <w:t xml:space="preserve"> wave function</w:t>
      </w:r>
      <w:r>
        <w:rPr>
          <w:rFonts w:ascii="Times New Roman" w:eastAsiaTheme="minorEastAsia" w:hAnsi="Times New Roman" w:cs="Times New Roman"/>
        </w:rPr>
        <w:t xml:space="preserve"> of the </w:t>
      </w:r>
      <w:r>
        <w:rPr>
          <w:rFonts w:ascii="Times New Roman" w:eastAsiaTheme="minorEastAsia" w:hAnsi="Times New Roman" w:cs="Times New Roman"/>
          <w:i/>
        </w:rPr>
        <w:t>N</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electrons</w:t>
      </w:r>
      <w:r w:rsidR="00A87BB3">
        <w:rPr>
          <w:rFonts w:ascii="Times New Roman" w:eastAsiaTheme="minorEastAsia" w:hAnsi="Times New Roman" w:cs="Times New Roman"/>
        </w:rPr>
        <w:t xml:space="preserve"> at </w:t>
      </w:r>
      <w:r>
        <w:rPr>
          <w:rFonts w:ascii="Times New Roman" w:eastAsiaTheme="minorEastAsia" w:hAnsi="Times New Roman" w:cs="Times New Roman"/>
        </w:rPr>
        <w:t xml:space="preserve">a point </w:t>
      </w:r>
      <w:r>
        <w:rPr>
          <w:rFonts w:ascii="Times New Roman" w:eastAsiaTheme="minorEastAsia" w:hAnsi="Times New Roman" w:cs="Times New Roman"/>
          <w:i/>
        </w:rPr>
        <w:t>x</w:t>
      </w:r>
      <w:r>
        <w:rPr>
          <w:rFonts w:ascii="Times New Roman" w:eastAsiaTheme="minorEastAsia" w:hAnsi="Times New Roman" w:cs="Times New Roman"/>
        </w:rPr>
        <w:t xml:space="preserve"> on </w:t>
      </w:r>
      <w:r w:rsidR="00A87BB3">
        <w:rPr>
          <w:rFonts w:ascii="Times New Roman" w:eastAsiaTheme="minorEastAsia" w:hAnsi="Times New Roman" w:cs="Times New Roman"/>
        </w:rPr>
        <w:t>the screen</w:t>
      </w:r>
      <w:r w:rsidR="00A87BB3" w:rsidRPr="00073D3F">
        <w:rPr>
          <w:rFonts w:ascii="Times New Roman" w:eastAsiaTheme="minorEastAsia" w:hAnsi="Times New Roman" w:cs="Times New Roman"/>
        </w:rPr>
        <w:t xml:space="preserve"> </w:t>
      </w:r>
      <w:proofErr w:type="gramStart"/>
      <w:r w:rsidR="00A87BB3">
        <w:rPr>
          <w:rFonts w:ascii="Times New Roman" w:eastAsiaTheme="minorEastAsia" w:hAnsi="Times New Roman" w:cs="Times New Roman"/>
        </w:rPr>
        <w:t xml:space="preserve">is </w:t>
      </w:r>
      <w:proofErr w:type="gramEnd"/>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oMath>
      <w:r w:rsidR="00A87BB3" w:rsidRPr="00073D3F">
        <w:rPr>
          <w:rFonts w:ascii="Times New Roman" w:eastAsiaTheme="minorEastAsia" w:hAnsi="Times New Roman" w:cs="Times New Roman"/>
        </w:rPr>
        <w:t>.</w:t>
      </w:r>
    </w:p>
    <w:p w:rsidR="003B110D" w:rsidRDefault="00DF36BD" w:rsidP="00A87BB3">
      <w:pPr>
        <w:pStyle w:val="ListParagraph"/>
        <w:numPr>
          <w:ilvl w:val="1"/>
          <w:numId w:val="7"/>
        </w:numPr>
        <w:autoSpaceDE w:val="0"/>
        <w:autoSpaceDN w:val="0"/>
        <w:adjustRightInd w:val="0"/>
        <w:spacing w:after="0" w:line="360" w:lineRule="auto"/>
        <w:ind w:left="1080"/>
        <w:jc w:val="both"/>
        <w:rPr>
          <w:rFonts w:ascii="Times New Roman" w:eastAsiaTheme="minorEastAsia" w:hAnsi="Times New Roman" w:cs="Times New Roman"/>
        </w:rPr>
      </w:pPr>
      <w:r>
        <w:rPr>
          <w:rFonts w:ascii="Times New Roman" w:eastAsiaTheme="minorEastAsia" w:hAnsi="Times New Roman" w:cs="Times New Roman"/>
        </w:rPr>
        <w:t>E</w:t>
      </w:r>
      <w:r w:rsidR="00A87BB3">
        <w:rPr>
          <w:rFonts w:ascii="Times New Roman" w:eastAsiaTheme="minorEastAsia" w:hAnsi="Times New Roman" w:cs="Times New Roman"/>
        </w:rPr>
        <w:t>xpected number</w:t>
      </w:r>
      <w:r>
        <w:rPr>
          <w:rFonts w:ascii="Times New Roman" w:eastAsiaTheme="minorEastAsia" w:hAnsi="Times New Roman" w:cs="Times New Roman"/>
        </w:rPr>
        <w:t xml:space="preserve"> density of electrons</w:t>
      </w:r>
      <w:r w:rsidR="009D347E">
        <w:rPr>
          <w:rFonts w:ascii="Times New Roman" w:eastAsiaTheme="minorEastAsia" w:hAnsi="Times New Roman" w:cs="Times New Roman"/>
        </w:rPr>
        <w:t>:</w:t>
      </w:r>
    </w:p>
    <w:p w:rsidR="00A87BB3" w:rsidRPr="003B110D" w:rsidRDefault="00E70DF1" w:rsidP="003B110D">
      <w:pPr>
        <w:autoSpaceDE w:val="0"/>
        <w:autoSpaceDN w:val="0"/>
        <w:adjustRightInd w:val="0"/>
        <w:spacing w:after="0"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r>
            <w:rPr>
              <w:rFonts w:ascii="Cambria Math" w:eastAsiaTheme="minorEastAsia" w:hAnsi="Cambria Math" w:cs="Times New Roman"/>
            </w:rPr>
            <m:t>∙</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x</m:t>
                      </m:r>
                    </m:e>
                  </m:d>
                </m:e>
              </m:d>
            </m:e>
            <m:sup>
              <m:r>
                <m:rPr>
                  <m:sty m:val="p"/>
                </m:rPr>
                <w:rPr>
                  <w:rFonts w:ascii="Cambria Math" w:hAnsi="Cambria Math" w:cs="Times New Roman"/>
                </w:rPr>
                <m:t>2</m:t>
              </m:r>
            </m:sup>
          </m:sSup>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 xml:space="preserve"> N</m:t>
              </m:r>
            </m:e>
            <m:sub>
              <m:r>
                <w:rPr>
                  <w:rFonts w:ascii="Cambria Math" w:eastAsiaTheme="minorEastAsia" w:hAnsi="Cambria Math" w:cs="Times New Roman"/>
                </w:rPr>
                <m:t>2</m:t>
              </m:r>
            </m:sub>
          </m:sSub>
          <m:r>
            <w:rPr>
              <w:rFonts w:ascii="Cambria Math" w:eastAsiaTheme="minorEastAsia" w:hAnsi="Cambria Math" w:cs="Times New Roman"/>
            </w:rPr>
            <m:t>∙</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hAnsi="Cambria Math" w:cs="Times New Roman"/>
                    </w:rPr>
                    <m:t>(x)</m:t>
                  </m:r>
                </m:e>
              </m:d>
            </m:e>
            <m:sup>
              <m:r>
                <m:rPr>
                  <m:sty m:val="p"/>
                </m:rPr>
                <w:rPr>
                  <w:rFonts w:ascii="Cambria Math" w:hAnsi="Cambria Math" w:cs="Times New Roman"/>
                </w:rPr>
                <m:t>2</m:t>
              </m:r>
            </m:sup>
          </m:sSup>
        </m:oMath>
      </m:oMathPara>
    </w:p>
    <w:p w:rsidR="00A87BB3" w:rsidRPr="00186AC4" w:rsidRDefault="00A87BB3" w:rsidP="00A87BB3">
      <w:pPr>
        <w:pStyle w:val="ListParagraph"/>
        <w:numPr>
          <w:ilvl w:val="1"/>
          <w:numId w:val="7"/>
        </w:numPr>
        <w:autoSpaceDE w:val="0"/>
        <w:autoSpaceDN w:val="0"/>
        <w:adjustRightInd w:val="0"/>
        <w:spacing w:after="0" w:line="360" w:lineRule="auto"/>
        <w:ind w:left="1080"/>
        <w:jc w:val="both"/>
        <w:rPr>
          <w:rFonts w:ascii="Times New Roman" w:eastAsiaTheme="minorEastAsia" w:hAnsi="Times New Roman" w:cs="Times New Roman"/>
        </w:rPr>
      </w:pPr>
      <w:r>
        <w:rPr>
          <w:rFonts w:ascii="Times New Roman" w:hAnsi="Times New Roman" w:cs="Times New Roman"/>
        </w:rPr>
        <w:t>There is no oscillating term (</w:t>
      </w:r>
      <m:oMath>
        <m:r>
          <w:rPr>
            <w:rFonts w:ascii="Cambria Math" w:hAnsi="Cambria Math" w:cs="Times New Roman"/>
          </w:rPr>
          <m:t>2</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r>
          <w:rPr>
            <w:rFonts w:ascii="Cambria Math" w:hAnsi="Cambria Math" w:cs="Times New Roman"/>
          </w:rPr>
          <m:t>∙</m:t>
        </m:r>
        <m:func>
          <m:funcPr>
            <m:ctrlPr>
              <w:rPr>
                <w:rFonts w:ascii="Cambria Math" w:eastAsiaTheme="minorEastAsia" w:hAnsi="Cambria Math" w:cs="Times New Roman"/>
                <w:i/>
              </w:rPr>
            </m:ctrlPr>
          </m:funcPr>
          <m:fName>
            <m:r>
              <m:rPr>
                <m:sty m:val="p"/>
              </m:rPr>
              <w:rPr>
                <w:rFonts w:ascii="Cambria Math" w:hAnsi="Cambria Math" w:cs="Times New Roman"/>
              </w:rPr>
              <m:t>cos</m:t>
            </m:r>
          </m:fName>
          <m:e>
            <m:r>
              <m:rPr>
                <m:sty m:val="p"/>
              </m:rPr>
              <w:rPr>
                <w:rFonts w:ascii="Cambria Math" w:eastAsiaTheme="minorEastAsia" w:hAnsi="Cambria Math" w:cs="Times New Roman"/>
              </w:rPr>
              <m:t>Δ</m:t>
            </m:r>
            <m:r>
              <w:rPr>
                <w:rFonts w:ascii="Cambria Math" w:eastAsiaTheme="minorEastAsia" w:hAnsi="Cambria Math" w:cs="Times New Roman"/>
              </w:rPr>
              <m:t>ϕ</m:t>
            </m:r>
          </m:e>
        </m:func>
      </m:oMath>
      <w:r>
        <w:rPr>
          <w:rFonts w:ascii="Times New Roman" w:eastAsiaTheme="minorEastAsia" w:hAnsi="Times New Roman" w:cs="Times New Roman"/>
        </w:rPr>
        <w:t>)</w:t>
      </w:r>
      <w:r>
        <w:rPr>
          <w:rFonts w:ascii="Times New Roman" w:hAnsi="Times New Roman" w:cs="Times New Roman"/>
        </w:rPr>
        <w:t xml:space="preserve"> in this case and therefore there </w:t>
      </w:r>
      <w:r w:rsidR="00DF36BD">
        <w:rPr>
          <w:rFonts w:ascii="Times New Roman" w:hAnsi="Times New Roman" w:cs="Times New Roman"/>
        </w:rPr>
        <w:t>will be no interference pattern on the screen.</w:t>
      </w:r>
    </w:p>
    <w:p w:rsidR="00186AC4" w:rsidRPr="00186AC4" w:rsidRDefault="00186AC4" w:rsidP="00186AC4">
      <w:pPr>
        <w:autoSpaceDE w:val="0"/>
        <w:autoSpaceDN w:val="0"/>
        <w:adjustRightInd w:val="0"/>
        <w:spacing w:after="0" w:line="360" w:lineRule="auto"/>
        <w:jc w:val="both"/>
        <w:rPr>
          <w:rFonts w:ascii="Times New Roman" w:eastAsiaTheme="minorEastAsia" w:hAnsi="Times New Roman" w:cs="Times New Roman"/>
        </w:rPr>
      </w:pPr>
    </w:p>
    <w:p w:rsidR="00A87BB3" w:rsidRPr="00A87BB3" w:rsidRDefault="00A87BB3" w:rsidP="00A87BB3">
      <w:pPr>
        <w:autoSpaceDE w:val="0"/>
        <w:autoSpaceDN w:val="0"/>
        <w:adjustRightInd w:val="0"/>
        <w:spacing w:after="0" w:line="360" w:lineRule="auto"/>
        <w:jc w:val="both"/>
        <w:rPr>
          <w:rFonts w:ascii="Times New Roman" w:eastAsiaTheme="minorEastAsia" w:hAnsi="Times New Roman" w:cs="Times New Roman"/>
          <w:b/>
        </w:rPr>
      </w:pPr>
      <w:r>
        <w:rPr>
          <w:rFonts w:ascii="Times New Roman" w:eastAsiaTheme="minorEastAsia" w:hAnsi="Times New Roman" w:cs="Times New Roman"/>
          <w:b/>
        </w:rPr>
        <w:t>Case 2: We do not have information about which slit the electron</w:t>
      </w:r>
      <w:r w:rsidR="003B110D">
        <w:rPr>
          <w:rFonts w:ascii="Times New Roman" w:eastAsiaTheme="minorEastAsia" w:hAnsi="Times New Roman" w:cs="Times New Roman"/>
          <w:b/>
        </w:rPr>
        <w:t>s went</w:t>
      </w:r>
      <w:r>
        <w:rPr>
          <w:rFonts w:ascii="Times New Roman" w:eastAsiaTheme="minorEastAsia" w:hAnsi="Times New Roman" w:cs="Times New Roman"/>
          <w:b/>
        </w:rPr>
        <w:t xml:space="preserve"> through</w:t>
      </w:r>
    </w:p>
    <w:p w:rsidR="00CB399D" w:rsidRDefault="003B110D" w:rsidP="00CB399D">
      <w:pPr>
        <w:pStyle w:val="ListParagraph"/>
        <w:numPr>
          <w:ilvl w:val="0"/>
          <w:numId w:val="7"/>
        </w:numPr>
        <w:autoSpaceDE w:val="0"/>
        <w:autoSpaceDN w:val="0"/>
        <w:adjustRightInd w:val="0"/>
        <w:spacing w:after="0" w:line="360" w:lineRule="auto"/>
        <w:ind w:left="360"/>
        <w:jc w:val="both"/>
        <w:rPr>
          <w:rFonts w:ascii="Times New Roman" w:eastAsiaTheme="minorEastAsia" w:hAnsi="Times New Roman" w:cs="Times New Roman"/>
        </w:rPr>
      </w:pPr>
      <w:r>
        <w:rPr>
          <w:rFonts w:ascii="Times New Roman" w:hAnsi="Times New Roman" w:cs="Times New Roman"/>
        </w:rPr>
        <w:t xml:space="preserve">The </w:t>
      </w:r>
      <w:r w:rsidR="00162D6D" w:rsidRPr="00090EDA">
        <w:rPr>
          <w:rFonts w:ascii="Times New Roman" w:hAnsi="Times New Roman" w:cs="Times New Roman"/>
        </w:rPr>
        <w:t xml:space="preserve">wave function of </w:t>
      </w:r>
      <w:r>
        <w:rPr>
          <w:rFonts w:ascii="Times New Roman" w:hAnsi="Times New Roman" w:cs="Times New Roman"/>
        </w:rPr>
        <w:t>each</w:t>
      </w:r>
      <w:r w:rsidR="004A37A7" w:rsidRPr="00090EDA">
        <w:rPr>
          <w:rFonts w:ascii="Times New Roman" w:hAnsi="Times New Roman" w:cs="Times New Roman"/>
        </w:rPr>
        <w:t xml:space="preserve"> </w:t>
      </w:r>
      <w:r>
        <w:rPr>
          <w:rFonts w:ascii="Times New Roman" w:hAnsi="Times New Roman" w:cs="Times New Roman"/>
        </w:rPr>
        <w:t xml:space="preserve">of the </w:t>
      </w:r>
      <w:r>
        <w:rPr>
          <w:rFonts w:ascii="Times New Roman" w:hAnsi="Times New Roman" w:cs="Times New Roman"/>
          <w:i/>
        </w:rPr>
        <w:t>N</w:t>
      </w:r>
      <w:r>
        <w:rPr>
          <w:rFonts w:ascii="Times New Roman" w:hAnsi="Times New Roman" w:cs="Times New Roman"/>
        </w:rPr>
        <w:t xml:space="preserve"> </w:t>
      </w:r>
      <w:r w:rsidR="00D826F9" w:rsidRPr="00090EDA">
        <w:rPr>
          <w:rFonts w:ascii="Times New Roman" w:hAnsi="Times New Roman" w:cs="Times New Roman"/>
        </w:rPr>
        <w:t>electron</w:t>
      </w:r>
      <w:r>
        <w:rPr>
          <w:rFonts w:ascii="Times New Roman" w:hAnsi="Times New Roman" w:cs="Times New Roman"/>
        </w:rPr>
        <w:t>s</w:t>
      </w:r>
      <w:r w:rsidR="00D826F9" w:rsidRPr="00090EDA">
        <w:rPr>
          <w:rFonts w:ascii="Times New Roman" w:hAnsi="Times New Roman" w:cs="Times New Roman"/>
        </w:rPr>
        <w:t xml:space="preserve"> is in a linear superposition of the wave</w:t>
      </w:r>
      <w:r w:rsidR="00162D6D" w:rsidRPr="00090EDA">
        <w:rPr>
          <w:rFonts w:ascii="Times New Roman" w:hAnsi="Times New Roman" w:cs="Times New Roman"/>
        </w:rPr>
        <w:t xml:space="preserve"> </w:t>
      </w:r>
      <w:r w:rsidR="00D826F9" w:rsidRPr="00090EDA">
        <w:rPr>
          <w:rFonts w:ascii="Times New Roman" w:hAnsi="Times New Roman" w:cs="Times New Roman"/>
        </w:rPr>
        <w:t>functions from each slit</w:t>
      </w:r>
      <w:proofErr w:type="gramStart"/>
      <w:r w:rsidR="00D826F9" w:rsidRPr="00090EDA">
        <w:rPr>
          <w:rFonts w:ascii="Times New Roman" w:hAnsi="Times New Roman" w:cs="Times New Roman"/>
        </w:rPr>
        <w:t xml:space="preserve">: </w:t>
      </w:r>
      <w:proofErr w:type="gramEnd"/>
      <m:oMath>
        <m:r>
          <m:rPr>
            <m:sty m:val="p"/>
          </m:rPr>
          <w:rPr>
            <w:rFonts w:ascii="Cambria Math" w:hAnsi="Cambria Math" w:cs="Times New Roman"/>
          </w:rPr>
          <m:t>Ψ(</m:t>
        </m:r>
        <m:r>
          <w:rPr>
            <w:rFonts w:ascii="Cambria Math" w:hAnsi="Cambria Math" w:cs="Times New Roman"/>
          </w:rPr>
          <m:t>x</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sup>
            </m:sSup>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sup>
            </m:sSup>
          </m:e>
        </m:d>
      </m:oMath>
      <w:r w:rsidR="009B50FF" w:rsidRPr="00090EDA">
        <w:rPr>
          <w:rFonts w:ascii="Times New Roman" w:eastAsiaTheme="minorEastAsia" w:hAnsi="Times New Roman" w:cs="Times New Roman"/>
        </w:rPr>
        <w:t>.</w:t>
      </w:r>
    </w:p>
    <w:p w:rsidR="00A87BB3" w:rsidRDefault="00A87BB3" w:rsidP="003B110D">
      <w:pPr>
        <w:pStyle w:val="ListParagraph"/>
        <w:numPr>
          <w:ilvl w:val="0"/>
          <w:numId w:val="7"/>
        </w:numPr>
        <w:autoSpaceDE w:val="0"/>
        <w:autoSpaceDN w:val="0"/>
        <w:adjustRightInd w:val="0"/>
        <w:spacing w:after="0" w:line="360" w:lineRule="auto"/>
        <w:ind w:left="360"/>
        <w:jc w:val="both"/>
        <w:rPr>
          <w:rFonts w:ascii="Times New Roman" w:eastAsiaTheme="minorEastAsia" w:hAnsi="Times New Roman" w:cs="Times New Roman"/>
        </w:rPr>
      </w:pPr>
      <w:r>
        <w:rPr>
          <w:rFonts w:ascii="Times New Roman" w:eastAsiaTheme="minorEastAsia" w:hAnsi="Times New Roman" w:cs="Times New Roman"/>
        </w:rPr>
        <w:t>Each electron goes through both slits at the same time.</w:t>
      </w:r>
    </w:p>
    <w:p w:rsidR="00A87BB3" w:rsidRDefault="00A87BB3" w:rsidP="003B110D">
      <w:pPr>
        <w:pStyle w:val="ListParagraph"/>
        <w:numPr>
          <w:ilvl w:val="0"/>
          <w:numId w:val="7"/>
        </w:numPr>
        <w:autoSpaceDE w:val="0"/>
        <w:autoSpaceDN w:val="0"/>
        <w:adjustRightInd w:val="0"/>
        <w:spacing w:after="0" w:line="360" w:lineRule="auto"/>
        <w:ind w:left="360"/>
        <w:jc w:val="both"/>
        <w:rPr>
          <w:rFonts w:ascii="Times New Roman" w:eastAsiaTheme="minorEastAsia" w:hAnsi="Times New Roman" w:cs="Times New Roman"/>
        </w:rPr>
      </w:pPr>
      <w:r>
        <w:rPr>
          <w:rFonts w:ascii="Times New Roman" w:eastAsiaTheme="minorEastAsia" w:hAnsi="Times New Roman" w:cs="Times New Roman"/>
        </w:rPr>
        <w:t>Each electron interferes with itself and an interference pattern is observed on the screen after a large number of electrons have arrived at the screen.</w:t>
      </w:r>
    </w:p>
    <w:p w:rsidR="003B110D" w:rsidRDefault="003B110D" w:rsidP="003B110D">
      <w:pPr>
        <w:pStyle w:val="ListParagraph"/>
        <w:numPr>
          <w:ilvl w:val="1"/>
          <w:numId w:val="7"/>
        </w:numPr>
        <w:autoSpaceDE w:val="0"/>
        <w:autoSpaceDN w:val="0"/>
        <w:adjustRightInd w:val="0"/>
        <w:spacing w:after="0" w:line="360" w:lineRule="auto"/>
        <w:ind w:left="1080"/>
        <w:rPr>
          <w:rFonts w:ascii="Times New Roman" w:eastAsiaTheme="minorEastAsia" w:hAnsi="Times New Roman" w:cs="Times New Roman"/>
        </w:rPr>
      </w:pPr>
      <w:r>
        <w:rPr>
          <w:rFonts w:ascii="Times New Roman" w:eastAsiaTheme="minorEastAsia" w:hAnsi="Times New Roman" w:cs="Times New Roman"/>
        </w:rPr>
        <w:t>Expected number</w:t>
      </w:r>
      <w:r w:rsidR="00DF36BD">
        <w:rPr>
          <w:rFonts w:ascii="Times New Roman" w:eastAsiaTheme="minorEastAsia" w:hAnsi="Times New Roman" w:cs="Times New Roman"/>
        </w:rPr>
        <w:t xml:space="preserve"> density</w:t>
      </w:r>
      <w:r>
        <w:rPr>
          <w:rFonts w:ascii="Times New Roman" w:eastAsiaTheme="minorEastAsia" w:hAnsi="Times New Roman" w:cs="Times New Roman"/>
        </w:rPr>
        <w:t xml:space="preserve"> of electrons at a point </w:t>
      </w:r>
      <w:r>
        <w:rPr>
          <w:rFonts w:ascii="Times New Roman" w:eastAsiaTheme="minorEastAsia" w:hAnsi="Times New Roman" w:cs="Times New Roman"/>
          <w:i/>
        </w:rPr>
        <w:t>x</w:t>
      </w:r>
      <w:r>
        <w:rPr>
          <w:rFonts w:ascii="Times New Roman" w:eastAsiaTheme="minorEastAsia" w:hAnsi="Times New Roman" w:cs="Times New Roman"/>
        </w:rPr>
        <w:t xml:space="preserve"> on the screen:</w:t>
      </w:r>
    </w:p>
    <w:p w:rsidR="00973902" w:rsidRPr="003B110D" w:rsidRDefault="00E70DF1" w:rsidP="003B110D">
      <w:pPr>
        <w:autoSpaceDE w:val="0"/>
        <w:autoSpaceDN w:val="0"/>
        <w:adjustRightInd w:val="0"/>
        <w:spacing w:after="0" w:line="360" w:lineRule="auto"/>
        <w:jc w:val="center"/>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2</m:t>
              </m:r>
            </m:den>
          </m:f>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e>
                <m:sup>
                  <m:r>
                    <w:rPr>
                      <w:rFonts w:ascii="Cambria Math" w:hAnsi="Cambria Math" w:cs="Times New Roman"/>
                    </w:rPr>
                    <m:t>2</m:t>
                  </m:r>
                </m:sup>
              </m:sSup>
              <m:r>
                <w:rPr>
                  <w:rFonts w:ascii="Cambria Math" w:hAnsi="Cambria Math" w:cs="Times New Roman"/>
                </w:rPr>
                <m:t>+2</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e>
              </m:d>
              <m:r>
                <w:rPr>
                  <w:rFonts w:ascii="Cambria Math" w:hAnsi="Cambria Math" w:cs="Times New Roman"/>
                </w:rPr>
                <m:t>∙</m:t>
              </m:r>
              <m:func>
                <m:funcPr>
                  <m:ctrlPr>
                    <w:rPr>
                      <w:rFonts w:ascii="Cambria Math" w:eastAsiaTheme="minorEastAsia" w:hAnsi="Cambria Math" w:cs="Times New Roman"/>
                      <w:i/>
                    </w:rPr>
                  </m:ctrlPr>
                </m:funcPr>
                <m:fName>
                  <m:r>
                    <m:rPr>
                      <m:sty m:val="p"/>
                    </m:rPr>
                    <w:rPr>
                      <w:rFonts w:ascii="Cambria Math" w:hAnsi="Cambria Math" w:cs="Times New Roman"/>
                    </w:rPr>
                    <m:t>cos</m:t>
                  </m:r>
                </m:fName>
                <m:e>
                  <m:r>
                    <m:rPr>
                      <m:sty m:val="p"/>
                    </m:rPr>
                    <w:rPr>
                      <w:rFonts w:ascii="Cambria Math" w:eastAsiaTheme="minorEastAsia" w:hAnsi="Cambria Math" w:cs="Times New Roman"/>
                    </w:rPr>
                    <m:t>Δ</m:t>
                  </m:r>
                  <m:r>
                    <w:rPr>
                      <w:rFonts w:ascii="Cambria Math" w:eastAsiaTheme="minorEastAsia" w:hAnsi="Cambria Math" w:cs="Times New Roman"/>
                    </w:rPr>
                    <m:t>ϕ</m:t>
                  </m:r>
                </m:e>
              </m:func>
            </m:e>
          </m:d>
        </m:oMath>
      </m:oMathPara>
    </w:p>
    <w:p w:rsidR="00641072" w:rsidRPr="00073D3F" w:rsidRDefault="00641072" w:rsidP="00641072">
      <w:pPr>
        <w:pStyle w:val="ListParagraph"/>
        <w:numPr>
          <w:ilvl w:val="1"/>
          <w:numId w:val="7"/>
        </w:numPr>
        <w:autoSpaceDE w:val="0"/>
        <w:autoSpaceDN w:val="0"/>
        <w:adjustRightInd w:val="0"/>
        <w:spacing w:after="0" w:line="360" w:lineRule="auto"/>
        <w:ind w:left="1080"/>
        <w:jc w:val="both"/>
        <w:rPr>
          <w:rFonts w:ascii="Times New Roman" w:eastAsiaTheme="minorEastAsia" w:hAnsi="Times New Roman" w:cs="Times New Roman"/>
        </w:rPr>
      </w:pPr>
      <w:r>
        <w:rPr>
          <w:rFonts w:ascii="Times New Roman" w:hAnsi="Times New Roman" w:cs="Times New Roman"/>
        </w:rPr>
        <w:t>The last term, which includes the oscillating cosine function, is responsible for the interference pattern.</w:t>
      </w:r>
    </w:p>
    <w:p w:rsidR="00073D3F" w:rsidRPr="00073D3F" w:rsidRDefault="00073D3F" w:rsidP="00641072">
      <w:pPr>
        <w:pStyle w:val="ListParagraph"/>
        <w:numPr>
          <w:ilvl w:val="1"/>
          <w:numId w:val="7"/>
        </w:numPr>
        <w:autoSpaceDE w:val="0"/>
        <w:autoSpaceDN w:val="0"/>
        <w:adjustRightInd w:val="0"/>
        <w:spacing w:after="0" w:line="360" w:lineRule="auto"/>
        <w:ind w:left="1080"/>
        <w:jc w:val="both"/>
        <w:rPr>
          <w:rFonts w:ascii="Times New Roman" w:eastAsiaTheme="minorEastAsia" w:hAnsi="Times New Roman" w:cs="Times New Roman"/>
        </w:rPr>
      </w:pPr>
      <w:r>
        <w:rPr>
          <w:rFonts w:ascii="Times New Roman" w:eastAsiaTheme="minorEastAsia" w:hAnsi="Times New Roman" w:cs="Times New Roman"/>
        </w:rPr>
        <w:t xml:space="preserve">Note that it is the </w:t>
      </w:r>
      <w:r w:rsidRPr="00162D6D">
        <w:rPr>
          <w:rFonts w:ascii="Times New Roman" w:eastAsiaTheme="minorEastAsia" w:hAnsi="Times New Roman" w:cs="Times New Roman"/>
          <w:i/>
          <w:u w:val="single"/>
        </w:rPr>
        <w:t>phase difference</w:t>
      </w:r>
      <w:r>
        <w:rPr>
          <w:rFonts w:ascii="Times New Roman" w:eastAsiaTheme="minorEastAsia" w:hAnsi="Times New Roman" w:cs="Times New Roman"/>
        </w:rPr>
        <w:t xml:space="preserve">, </w:t>
      </w:r>
      <m:oMath>
        <m:r>
          <m:rPr>
            <m:sty m:val="p"/>
          </m:rPr>
          <w:rPr>
            <w:rFonts w:ascii="Cambria Math" w:eastAsiaTheme="minorEastAsia" w:hAnsi="Cambria Math" w:cs="Times New Roman"/>
          </w:rPr>
          <m:t>Δ</m:t>
        </m:r>
        <m:r>
          <w:rPr>
            <w:rFonts w:ascii="Cambria Math" w:eastAsiaTheme="minorEastAsia" w:hAnsi="Cambria Math" w:cs="Times New Roman"/>
          </w:rPr>
          <m:t>ϕ=</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2π</m:t>
            </m:r>
          </m:num>
          <m:den>
            <m:r>
              <w:rPr>
                <w:rFonts w:ascii="Cambria Math" w:eastAsiaTheme="minorEastAsia" w:hAnsi="Cambria Math" w:cs="Times New Roman"/>
              </w:rPr>
              <m:t>λ</m:t>
            </m:r>
          </m:den>
        </m:f>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2</m:t>
                </m:r>
              </m:sub>
            </m:sSub>
          </m:e>
        </m:d>
      </m:oMath>
      <w:r>
        <w:rPr>
          <w:rFonts w:ascii="Times New Roman" w:eastAsiaTheme="minorEastAsia" w:hAnsi="Times New Roman" w:cs="Times New Roman"/>
        </w:rPr>
        <w:t xml:space="preserve"> between</w:t>
      </w:r>
      <w:r w:rsidR="00760211">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oMath>
      <w:r w:rsidR="00760211">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r>
          <w:rPr>
            <w:rFonts w:ascii="Cambria Math" w:eastAsiaTheme="minorEastAsia" w:hAnsi="Cambria Math" w:cs="Times New Roman"/>
          </w:rPr>
          <m:t>)</m:t>
        </m:r>
      </m:oMath>
      <w:r w:rsidR="00760211">
        <w:rPr>
          <w:rFonts w:ascii="Times New Roman" w:eastAsiaTheme="minorEastAsia" w:hAnsi="Times New Roman" w:cs="Times New Roman"/>
        </w:rPr>
        <w:t xml:space="preserve"> </w:t>
      </w:r>
      <w:r>
        <w:rPr>
          <w:rFonts w:ascii="Times New Roman" w:eastAsiaTheme="minorEastAsia" w:hAnsi="Times New Roman" w:cs="Times New Roman"/>
        </w:rPr>
        <w:t>that is responsible for the interference pattern</w:t>
      </w:r>
      <w:r w:rsidR="00D83B17">
        <w:rPr>
          <w:rFonts w:ascii="Times New Roman" w:eastAsiaTheme="minorEastAsia" w:hAnsi="Times New Roman" w:cs="Times New Roman"/>
        </w:rPr>
        <w:t xml:space="preserve"> observed at the screen</w:t>
      </w:r>
      <w:r>
        <w:rPr>
          <w:rFonts w:ascii="Times New Roman" w:eastAsiaTheme="minorEastAsia" w:hAnsi="Times New Roman" w:cs="Times New Roman"/>
        </w:rPr>
        <w:t xml:space="preserve"> (i.e., the absolute phase is not important, only the difference between the phases</w:t>
      </w:r>
      <w:r w:rsidR="009E4BB4">
        <w:rPr>
          <w:rFonts w:ascii="Times New Roman" w:eastAsiaTheme="minorEastAsia" w:hAnsi="Times New Roman" w:cs="Times New Roman"/>
        </w:rPr>
        <w:t xml:space="preserve"> of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1</m:t>
            </m:r>
          </m:sub>
        </m:sSub>
        <m:r>
          <w:rPr>
            <w:rFonts w:ascii="Cambria Math" w:hAnsi="Cambria Math" w:cs="Times New Roman"/>
          </w:rPr>
          <m:t>(x)</m:t>
        </m:r>
      </m:oMath>
      <w:r w:rsidR="009E4BB4">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w:rPr>
                <w:rFonts w:ascii="Cambria Math" w:hAnsi="Cambria Math" w:cs="Times New Roman"/>
              </w:rPr>
              <m:t>2</m:t>
            </m:r>
          </m:sub>
        </m:sSub>
        <m:r>
          <w:rPr>
            <w:rFonts w:ascii="Cambria Math" w:hAnsi="Cambria Math" w:cs="Times New Roman"/>
          </w:rPr>
          <m:t>(x)</m:t>
        </m:r>
      </m:oMath>
      <w:r>
        <w:rPr>
          <w:rFonts w:ascii="Times New Roman" w:eastAsiaTheme="minorEastAsia" w:hAnsi="Times New Roman" w:cs="Times New Roman"/>
        </w:rPr>
        <w:t xml:space="preserve"> is</w:t>
      </w:r>
      <w:r w:rsidR="002F0B9F">
        <w:rPr>
          <w:rFonts w:ascii="Times New Roman" w:eastAsiaTheme="minorEastAsia" w:hAnsi="Times New Roman" w:cs="Times New Roman"/>
        </w:rPr>
        <w:t xml:space="preserve"> important</w:t>
      </w:r>
      <w:r>
        <w:rPr>
          <w:rFonts w:ascii="Times New Roman" w:eastAsiaTheme="minorEastAsia" w:hAnsi="Times New Roman" w:cs="Times New Roman"/>
        </w:rPr>
        <w:t>).</w:t>
      </w:r>
    </w:p>
    <w:p w:rsidR="00073D3F" w:rsidRDefault="00073D3F" w:rsidP="00AA7FC5">
      <w:pPr>
        <w:autoSpaceDE w:val="0"/>
        <w:autoSpaceDN w:val="0"/>
        <w:adjustRightInd w:val="0"/>
        <w:spacing w:after="0" w:line="360" w:lineRule="auto"/>
        <w:jc w:val="both"/>
        <w:rPr>
          <w:rFonts w:ascii="Times New Roman" w:eastAsiaTheme="minorEastAsia" w:hAnsi="Times New Roman" w:cs="Times New Roman"/>
        </w:rPr>
      </w:pPr>
    </w:p>
    <w:p w:rsidR="002F0B9F" w:rsidRDefault="002F0B9F" w:rsidP="00AA7FC5">
      <w:pPr>
        <w:autoSpaceDE w:val="0"/>
        <w:autoSpaceDN w:val="0"/>
        <w:adjustRightInd w:val="0"/>
        <w:spacing w:after="0" w:line="360" w:lineRule="auto"/>
        <w:jc w:val="both"/>
        <w:rPr>
          <w:rFonts w:ascii="Times New Roman" w:eastAsiaTheme="minorEastAsia" w:hAnsi="Times New Roman" w:cs="Times New Roman"/>
        </w:rPr>
      </w:pPr>
    </w:p>
    <w:p w:rsidR="009E4BB4" w:rsidRDefault="009E4BB4" w:rsidP="00AA7FC5">
      <w:pPr>
        <w:autoSpaceDE w:val="0"/>
        <w:autoSpaceDN w:val="0"/>
        <w:adjustRightInd w:val="0"/>
        <w:spacing w:after="0" w:line="360" w:lineRule="auto"/>
        <w:jc w:val="both"/>
        <w:rPr>
          <w:rFonts w:ascii="Times New Roman" w:eastAsiaTheme="minorEastAsia" w:hAnsi="Times New Roman" w:cs="Times New Roman"/>
        </w:rPr>
      </w:pPr>
    </w:p>
    <w:p w:rsidR="00217E8A" w:rsidRPr="00217E8A" w:rsidRDefault="00217E8A" w:rsidP="00186AC4">
      <w:pPr>
        <w:tabs>
          <w:tab w:val="left" w:pos="3858"/>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 xml:space="preserve">Loss of </w:t>
      </w:r>
      <w:r w:rsidR="009E4BB4">
        <w:rPr>
          <w:rFonts w:ascii="Times New Roman" w:hAnsi="Times New Roman" w:cs="Times New Roman"/>
          <w:b/>
        </w:rPr>
        <w:t xml:space="preserve">the </w:t>
      </w:r>
      <w:r>
        <w:rPr>
          <w:rFonts w:ascii="Times New Roman" w:hAnsi="Times New Roman" w:cs="Times New Roman"/>
          <w:b/>
        </w:rPr>
        <w:t xml:space="preserve">interference </w:t>
      </w:r>
      <w:r w:rsidR="00B41D8F">
        <w:rPr>
          <w:rFonts w:ascii="Times New Roman" w:hAnsi="Times New Roman" w:cs="Times New Roman"/>
          <w:b/>
        </w:rPr>
        <w:t>pattern due to obtaining “which-</w:t>
      </w:r>
      <w:r>
        <w:rPr>
          <w:rFonts w:ascii="Times New Roman" w:hAnsi="Times New Roman" w:cs="Times New Roman"/>
          <w:b/>
        </w:rPr>
        <w:t>path</w:t>
      </w:r>
      <w:r w:rsidR="00B41D8F">
        <w:rPr>
          <w:rFonts w:ascii="Times New Roman" w:hAnsi="Times New Roman" w:cs="Times New Roman"/>
          <w:b/>
        </w:rPr>
        <w:t>”</w:t>
      </w:r>
      <w:r>
        <w:rPr>
          <w:rFonts w:ascii="Times New Roman" w:hAnsi="Times New Roman" w:cs="Times New Roman"/>
          <w:b/>
        </w:rPr>
        <w:t xml:space="preserve"> information as a result of electron-photon scattering</w:t>
      </w:r>
    </w:p>
    <w:p w:rsidR="00217E8A" w:rsidRDefault="00217E8A" w:rsidP="00B1446E">
      <w:pPr>
        <w:autoSpaceDE w:val="0"/>
        <w:autoSpaceDN w:val="0"/>
        <w:adjustRightInd w:val="0"/>
        <w:spacing w:after="0" w:line="360" w:lineRule="auto"/>
        <w:jc w:val="both"/>
        <w:rPr>
          <w:rFonts w:ascii="Times New Roman" w:hAnsi="Times New Roman" w:cs="Times New Roman"/>
        </w:rPr>
      </w:pPr>
    </w:p>
    <w:p w:rsidR="00217E8A" w:rsidRDefault="00B43CA4" w:rsidP="00B1446E">
      <w:pPr>
        <w:autoSpaceDE w:val="0"/>
        <w:autoSpaceDN w:val="0"/>
        <w:adjustRightInd w:val="0"/>
        <w:spacing w:after="0" w:line="360" w:lineRule="auto"/>
        <w:jc w:val="both"/>
        <w:rPr>
          <w:rFonts w:ascii="Times New Roman" w:hAnsi="Times New Roman" w:cs="Times New Roman"/>
        </w:rPr>
      </w:pPr>
      <w:r w:rsidRPr="0044437C">
        <w:rPr>
          <w:rFonts w:ascii="Times New Roman" w:hAnsi="Times New Roman" w:cs="Times New Roman"/>
          <w:noProof/>
        </w:rPr>
        <w:drawing>
          <wp:anchor distT="0" distB="0" distL="114300" distR="114300" simplePos="0" relativeHeight="251659264" behindDoc="1" locked="0" layoutInCell="1" allowOverlap="1" wp14:anchorId="7374990F" wp14:editId="5B20DCAB">
            <wp:simplePos x="0" y="0"/>
            <wp:positionH relativeFrom="column">
              <wp:posOffset>-11875</wp:posOffset>
            </wp:positionH>
            <wp:positionV relativeFrom="paragraph">
              <wp:posOffset>144269</wp:posOffset>
            </wp:positionV>
            <wp:extent cx="4577937" cy="235725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599" cy="2359653"/>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8A">
        <w:rPr>
          <w:rFonts w:ascii="Times New Roman" w:hAnsi="Times New Roman" w:cs="Times New Roman"/>
        </w:rPr>
        <w:t>Consider the modified double slit experiment pictured below:</w:t>
      </w:r>
    </w:p>
    <w:p w:rsidR="00217E8A" w:rsidRDefault="00217E8A" w:rsidP="00B1446E">
      <w:pPr>
        <w:autoSpaceDE w:val="0"/>
        <w:autoSpaceDN w:val="0"/>
        <w:adjustRightInd w:val="0"/>
        <w:spacing w:after="0" w:line="360" w:lineRule="auto"/>
        <w:jc w:val="both"/>
        <w:rPr>
          <w:rFonts w:ascii="Times New Roman" w:hAnsi="Times New Roman" w:cs="Times New Roman"/>
        </w:rPr>
      </w:pPr>
    </w:p>
    <w:p w:rsidR="00B43CA4" w:rsidRDefault="00B43CA4" w:rsidP="00B1446E">
      <w:pPr>
        <w:autoSpaceDE w:val="0"/>
        <w:autoSpaceDN w:val="0"/>
        <w:adjustRightInd w:val="0"/>
        <w:spacing w:after="0" w:line="360" w:lineRule="auto"/>
        <w:jc w:val="both"/>
        <w:rPr>
          <w:rFonts w:ascii="Times New Roman" w:hAnsi="Times New Roman" w:cs="Times New Roman"/>
        </w:rPr>
      </w:pPr>
    </w:p>
    <w:p w:rsidR="00B43CA4" w:rsidRDefault="00B43CA4" w:rsidP="00B1446E">
      <w:pPr>
        <w:autoSpaceDE w:val="0"/>
        <w:autoSpaceDN w:val="0"/>
        <w:adjustRightInd w:val="0"/>
        <w:spacing w:after="0" w:line="360" w:lineRule="auto"/>
        <w:jc w:val="both"/>
        <w:rPr>
          <w:rFonts w:ascii="Times New Roman" w:hAnsi="Times New Roman" w:cs="Times New Roman"/>
        </w:rPr>
      </w:pPr>
    </w:p>
    <w:p w:rsidR="00B43CA4" w:rsidRDefault="00B43CA4" w:rsidP="00B1446E">
      <w:pPr>
        <w:autoSpaceDE w:val="0"/>
        <w:autoSpaceDN w:val="0"/>
        <w:adjustRightInd w:val="0"/>
        <w:spacing w:after="0" w:line="360" w:lineRule="auto"/>
        <w:jc w:val="both"/>
        <w:rPr>
          <w:rFonts w:ascii="Times New Roman" w:hAnsi="Times New Roman" w:cs="Times New Roman"/>
        </w:rPr>
      </w:pPr>
    </w:p>
    <w:p w:rsidR="00B43CA4" w:rsidRDefault="00B43CA4" w:rsidP="00B41D8F">
      <w:pPr>
        <w:autoSpaceDE w:val="0"/>
        <w:autoSpaceDN w:val="0"/>
        <w:adjustRightInd w:val="0"/>
        <w:spacing w:after="0" w:line="360" w:lineRule="auto"/>
        <w:jc w:val="both"/>
        <w:rPr>
          <w:rFonts w:ascii="Times New Roman" w:hAnsi="Times New Roman" w:cs="Times New Roman"/>
        </w:rPr>
      </w:pPr>
    </w:p>
    <w:p w:rsidR="00B43CA4" w:rsidRDefault="00B43CA4" w:rsidP="00B41D8F">
      <w:pPr>
        <w:autoSpaceDE w:val="0"/>
        <w:autoSpaceDN w:val="0"/>
        <w:adjustRightInd w:val="0"/>
        <w:spacing w:after="0" w:line="360" w:lineRule="auto"/>
        <w:jc w:val="both"/>
        <w:rPr>
          <w:rFonts w:ascii="Times New Roman" w:hAnsi="Times New Roman" w:cs="Times New Roman"/>
        </w:rPr>
      </w:pPr>
    </w:p>
    <w:p w:rsidR="00B43CA4" w:rsidRDefault="00B43CA4" w:rsidP="00B41D8F">
      <w:pPr>
        <w:autoSpaceDE w:val="0"/>
        <w:autoSpaceDN w:val="0"/>
        <w:adjustRightInd w:val="0"/>
        <w:spacing w:after="0" w:line="360" w:lineRule="auto"/>
        <w:jc w:val="both"/>
        <w:rPr>
          <w:rFonts w:ascii="Times New Roman" w:hAnsi="Times New Roman" w:cs="Times New Roman"/>
        </w:rPr>
      </w:pPr>
    </w:p>
    <w:p w:rsidR="00B43CA4" w:rsidRDefault="00B43CA4" w:rsidP="00B41D8F">
      <w:pPr>
        <w:autoSpaceDE w:val="0"/>
        <w:autoSpaceDN w:val="0"/>
        <w:adjustRightInd w:val="0"/>
        <w:spacing w:after="0" w:line="360" w:lineRule="auto"/>
        <w:jc w:val="both"/>
        <w:rPr>
          <w:rFonts w:ascii="Times New Roman" w:hAnsi="Times New Roman" w:cs="Times New Roman"/>
        </w:rPr>
      </w:pPr>
    </w:p>
    <w:p w:rsidR="00B43CA4" w:rsidRDefault="00B43CA4" w:rsidP="00B41D8F">
      <w:pPr>
        <w:autoSpaceDE w:val="0"/>
        <w:autoSpaceDN w:val="0"/>
        <w:adjustRightInd w:val="0"/>
        <w:spacing w:after="0" w:line="360" w:lineRule="auto"/>
        <w:jc w:val="both"/>
        <w:rPr>
          <w:rFonts w:ascii="Times New Roman" w:hAnsi="Times New Roman" w:cs="Times New Roman"/>
        </w:rPr>
      </w:pPr>
    </w:p>
    <w:p w:rsidR="00B43CA4" w:rsidRDefault="00B43CA4" w:rsidP="00B41D8F">
      <w:pPr>
        <w:autoSpaceDE w:val="0"/>
        <w:autoSpaceDN w:val="0"/>
        <w:adjustRightInd w:val="0"/>
        <w:spacing w:after="0" w:line="360" w:lineRule="auto"/>
        <w:jc w:val="both"/>
        <w:rPr>
          <w:rFonts w:ascii="Times New Roman" w:hAnsi="Times New Roman" w:cs="Times New Roman"/>
        </w:rPr>
      </w:pPr>
    </w:p>
    <w:p w:rsidR="00DD0A2C" w:rsidRDefault="00217E8A" w:rsidP="00B41D8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This is the usual setup of the double </w:t>
      </w:r>
      <w:r w:rsidR="00277FE2">
        <w:rPr>
          <w:rFonts w:ascii="Times New Roman" w:hAnsi="Times New Roman" w:cs="Times New Roman"/>
        </w:rPr>
        <w:t>slit experiment with the addition of a lamp</w:t>
      </w:r>
      <w:r w:rsidR="00B41D8F">
        <w:rPr>
          <w:rFonts w:ascii="Times New Roman" w:hAnsi="Times New Roman" w:cs="Times New Roman"/>
        </w:rPr>
        <w:t xml:space="preserve"> between the slits and the screen</w:t>
      </w:r>
      <w:r w:rsidR="00277FE2">
        <w:rPr>
          <w:rFonts w:ascii="Times New Roman" w:hAnsi="Times New Roman" w:cs="Times New Roman"/>
        </w:rPr>
        <w:t xml:space="preserve"> which emits monochromatic light</w:t>
      </w:r>
      <w:r w:rsidR="00B41D8F">
        <w:rPr>
          <w:rFonts w:ascii="Times New Roman" w:hAnsi="Times New Roman" w:cs="Times New Roman"/>
        </w:rPr>
        <w:t xml:space="preserve"> (all photons emitted by the lamp have the same wavelength)</w:t>
      </w:r>
      <w:r w:rsidR="00277FE2">
        <w:rPr>
          <w:rFonts w:ascii="Times New Roman" w:hAnsi="Times New Roman" w:cs="Times New Roman"/>
        </w:rPr>
        <w:t>. This picture is taken from a simulation you will use to</w:t>
      </w:r>
      <w:r w:rsidR="00B41D8F">
        <w:rPr>
          <w:rFonts w:ascii="Times New Roman" w:hAnsi="Times New Roman" w:cs="Times New Roman"/>
        </w:rPr>
        <w:t xml:space="preserve"> learn</w:t>
      </w:r>
      <w:r w:rsidR="00277FE2">
        <w:rPr>
          <w:rFonts w:ascii="Times New Roman" w:hAnsi="Times New Roman" w:cs="Times New Roman"/>
        </w:rPr>
        <w:t xml:space="preserve"> how electron-photon scattering in the region between the slits can provide “which-path” information and destroy the interference pattern. In the simulation, the lamp is placed slightly off to one</w:t>
      </w:r>
      <w:r w:rsidR="00B41D8F">
        <w:rPr>
          <w:rFonts w:ascii="Times New Roman" w:hAnsi="Times New Roman" w:cs="Times New Roman"/>
        </w:rPr>
        <w:t xml:space="preserve"> side. However, this is just a schematic diagram of the lamp and it is assumed that a photon emitted by the lamp has equal probability of being scattered </w:t>
      </w:r>
      <w:r w:rsidR="006233DB">
        <w:rPr>
          <w:rFonts w:ascii="Times New Roman" w:hAnsi="Times New Roman" w:cs="Times New Roman"/>
        </w:rPr>
        <w:t xml:space="preserve">by an electron from either slit. </w:t>
      </w:r>
      <w:r w:rsidR="00B41D8F">
        <w:rPr>
          <w:rFonts w:ascii="Times New Roman" w:hAnsi="Times New Roman" w:cs="Times New Roman"/>
        </w:rPr>
        <w:t>On its way from the source to the screen, an el</w:t>
      </w:r>
      <w:r w:rsidR="0091155A">
        <w:rPr>
          <w:rFonts w:ascii="Times New Roman" w:hAnsi="Times New Roman" w:cs="Times New Roman"/>
        </w:rPr>
        <w:t>ectron can scatter off a photon emitted by the</w:t>
      </w:r>
      <w:r w:rsidR="00B41D8F">
        <w:rPr>
          <w:rFonts w:ascii="Times New Roman" w:hAnsi="Times New Roman" w:cs="Times New Roman"/>
        </w:rPr>
        <w:t xml:space="preserve"> lamp</w:t>
      </w:r>
      <w:r w:rsidR="00B43CA4">
        <w:rPr>
          <w:rFonts w:ascii="Times New Roman" w:hAnsi="Times New Roman" w:cs="Times New Roman"/>
        </w:rPr>
        <w:t xml:space="preserve"> and in the scattering </w:t>
      </w:r>
      <w:proofErr w:type="gramStart"/>
      <w:r w:rsidR="00B43CA4">
        <w:rPr>
          <w:rFonts w:ascii="Times New Roman" w:hAnsi="Times New Roman" w:cs="Times New Roman"/>
        </w:rPr>
        <w:t>process,</w:t>
      </w:r>
      <w:proofErr w:type="gramEnd"/>
      <w:r w:rsidR="00B43CA4">
        <w:rPr>
          <w:rFonts w:ascii="Times New Roman" w:hAnsi="Times New Roman" w:cs="Times New Roman"/>
        </w:rPr>
        <w:t xml:space="preserve"> the electron becomes localized within a region of similar length scale as the wavelength of the ph</w:t>
      </w:r>
      <w:r w:rsidR="005029EA">
        <w:rPr>
          <w:rFonts w:ascii="Times New Roman" w:hAnsi="Times New Roman" w:cs="Times New Roman"/>
        </w:rPr>
        <w:t>o</w:t>
      </w:r>
      <w:r w:rsidR="00B43CA4">
        <w:rPr>
          <w:rFonts w:ascii="Times New Roman" w:hAnsi="Times New Roman" w:cs="Times New Roman"/>
        </w:rPr>
        <w:t>ton.</w:t>
      </w:r>
      <w:r w:rsidR="00B41D8F">
        <w:rPr>
          <w:rFonts w:ascii="Times New Roman" w:hAnsi="Times New Roman" w:cs="Times New Roman"/>
        </w:rPr>
        <w:t xml:space="preserve"> A major assumption of this thought experiment is that scattering between an electron and a photon can only occur at the slits.</w:t>
      </w:r>
    </w:p>
    <w:p w:rsidR="00A065F3" w:rsidRDefault="009E4BB4" w:rsidP="00B41D8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In addition, in the simulation, the intensity of the lamp can be varied from 1% to 100%. The way the simulation interprets an intensity of </w:t>
      </w:r>
      <w:r w:rsidR="00DD0A2C" w:rsidRPr="00DD0A2C">
        <w:rPr>
          <w:rFonts w:ascii="Times New Roman" w:hAnsi="Times New Roman" w:cs="Times New Roman"/>
          <w:i/>
        </w:rPr>
        <w:t>X</w:t>
      </w:r>
      <w:r>
        <w:rPr>
          <w:rFonts w:ascii="Times New Roman" w:hAnsi="Times New Roman" w:cs="Times New Roman"/>
        </w:rPr>
        <w:t xml:space="preserve">% is that </w:t>
      </w:r>
      <w:r w:rsidR="00DD0A2C">
        <w:rPr>
          <w:rFonts w:ascii="Times New Roman" w:hAnsi="Times New Roman" w:cs="Times New Roman"/>
          <w:i/>
        </w:rPr>
        <w:t>X</w:t>
      </w:r>
      <w:r>
        <w:rPr>
          <w:rFonts w:ascii="Times New Roman" w:hAnsi="Times New Roman" w:cs="Times New Roman"/>
        </w:rPr>
        <w:t xml:space="preserve">% of the electrons scatter off photons. For example, if the intensity of the lamp in the simulation is 50%, that means that half of the electrons scatter off photons and half go from the source to the screen </w:t>
      </w:r>
      <w:r w:rsidR="006233DB">
        <w:rPr>
          <w:rFonts w:ascii="Times New Roman" w:hAnsi="Times New Roman" w:cs="Times New Roman"/>
        </w:rPr>
        <w:t>without scattering off photons.</w:t>
      </w:r>
    </w:p>
    <w:p w:rsidR="00DD0A2C" w:rsidRDefault="00DD0A2C" w:rsidP="00B41D8F">
      <w:pPr>
        <w:autoSpaceDE w:val="0"/>
        <w:autoSpaceDN w:val="0"/>
        <w:adjustRightInd w:val="0"/>
        <w:spacing w:after="0" w:line="360" w:lineRule="auto"/>
        <w:jc w:val="both"/>
        <w:rPr>
          <w:rFonts w:ascii="Times New Roman" w:hAnsi="Times New Roman" w:cs="Times New Roman"/>
        </w:rPr>
      </w:pPr>
    </w:p>
    <w:p w:rsidR="00AA7FC5" w:rsidRDefault="00AA7FC5" w:rsidP="00AA7FC5">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 xml:space="preserve">Consider the following conversation between </w:t>
      </w:r>
      <w:proofErr w:type="spellStart"/>
      <w:r w:rsidRPr="00AA7FC5">
        <w:rPr>
          <w:rFonts w:ascii="Times New Roman" w:hAnsi="Times New Roman" w:cs="Times New Roman"/>
        </w:rPr>
        <w:t>Pria</w:t>
      </w:r>
      <w:proofErr w:type="spellEnd"/>
      <w:r w:rsidR="00B43CA4">
        <w:rPr>
          <w:rFonts w:ascii="Times New Roman" w:hAnsi="Times New Roman" w:cs="Times New Roman"/>
        </w:rPr>
        <w:t>,</w:t>
      </w:r>
      <w:r w:rsidRPr="00AA7FC5">
        <w:rPr>
          <w:rFonts w:ascii="Times New Roman" w:hAnsi="Times New Roman" w:cs="Times New Roman"/>
        </w:rPr>
        <w:t xml:space="preserve"> Mira</w:t>
      </w:r>
      <w:r w:rsidR="00B43CA4">
        <w:rPr>
          <w:rFonts w:ascii="Times New Roman" w:hAnsi="Times New Roman" w:cs="Times New Roman"/>
        </w:rPr>
        <w:t xml:space="preserve"> and Nancy</w:t>
      </w:r>
      <w:r w:rsidRPr="00AA7FC5">
        <w:rPr>
          <w:rFonts w:ascii="Times New Roman" w:hAnsi="Times New Roman" w:cs="Times New Roman"/>
        </w:rPr>
        <w:t xml:space="preserve"> about why an important consideration</w:t>
      </w:r>
      <w:r w:rsidR="00014F8D">
        <w:rPr>
          <w:rFonts w:ascii="Times New Roman" w:hAnsi="Times New Roman" w:cs="Times New Roman"/>
        </w:rPr>
        <w:t xml:space="preserve"> </w:t>
      </w:r>
      <w:r w:rsidRPr="00AA7FC5">
        <w:rPr>
          <w:rFonts w:ascii="Times New Roman" w:hAnsi="Times New Roman" w:cs="Times New Roman"/>
        </w:rPr>
        <w:t>in the loss of the interference fringes is the comparison of the slit separation with the wavelength</w:t>
      </w:r>
      <w:r w:rsidR="00014F8D">
        <w:rPr>
          <w:rFonts w:ascii="Times New Roman" w:hAnsi="Times New Roman" w:cs="Times New Roman"/>
        </w:rPr>
        <w:t xml:space="preserve"> </w:t>
      </w:r>
      <w:r w:rsidRPr="00AA7FC5">
        <w:rPr>
          <w:rFonts w:ascii="Times New Roman" w:hAnsi="Times New Roman" w:cs="Times New Roman"/>
        </w:rPr>
        <w:t>of the</w:t>
      </w:r>
      <w:r w:rsidR="00B41D8F">
        <w:rPr>
          <w:rFonts w:ascii="Times New Roman" w:hAnsi="Times New Roman" w:cs="Times New Roman"/>
        </w:rPr>
        <w:t xml:space="preserve"> photons</w:t>
      </w:r>
      <w:r w:rsidR="00387D05">
        <w:rPr>
          <w:rFonts w:ascii="Times New Roman" w:hAnsi="Times New Roman" w:cs="Times New Roman"/>
        </w:rPr>
        <w:t xml:space="preserve"> emitted by the lamp</w:t>
      </w:r>
      <w:r w:rsidRPr="00AA7FC5">
        <w:rPr>
          <w:rFonts w:ascii="Times New Roman" w:hAnsi="Times New Roman" w:cs="Times New Roman"/>
        </w:rPr>
        <w:t>:</w:t>
      </w:r>
    </w:p>
    <w:p w:rsidR="00387D05" w:rsidRPr="004C1CFF" w:rsidRDefault="00387D05" w:rsidP="004C1CFF">
      <w:pPr>
        <w:pStyle w:val="ListParagraph"/>
        <w:numPr>
          <w:ilvl w:val="0"/>
          <w:numId w:val="11"/>
        </w:numPr>
        <w:autoSpaceDE w:val="0"/>
        <w:autoSpaceDN w:val="0"/>
        <w:adjustRightInd w:val="0"/>
        <w:spacing w:after="0" w:line="360" w:lineRule="auto"/>
        <w:ind w:left="180" w:hanging="180"/>
        <w:jc w:val="both"/>
        <w:rPr>
          <w:rFonts w:ascii="Times New Roman" w:hAnsi="Times New Roman" w:cs="Times New Roman"/>
        </w:rPr>
      </w:pPr>
      <w:proofErr w:type="spellStart"/>
      <w:r w:rsidRPr="004C1CFF">
        <w:rPr>
          <w:rFonts w:ascii="Times New Roman" w:hAnsi="Times New Roman" w:cs="Times New Roman"/>
        </w:rPr>
        <w:t>Pria</w:t>
      </w:r>
      <w:proofErr w:type="spellEnd"/>
      <w:r w:rsidRPr="004C1CFF">
        <w:rPr>
          <w:rFonts w:ascii="Times New Roman" w:hAnsi="Times New Roman" w:cs="Times New Roman"/>
        </w:rPr>
        <w:t>: I think that we will always have “which-path” information regardless of the wavelength of the</w:t>
      </w:r>
      <w:r w:rsidR="006B32F6" w:rsidRPr="004C1CFF">
        <w:rPr>
          <w:rFonts w:ascii="Times New Roman" w:hAnsi="Times New Roman" w:cs="Times New Roman"/>
        </w:rPr>
        <w:t xml:space="preserve"> photons</w:t>
      </w:r>
      <w:r w:rsidRPr="004C1CFF">
        <w:rPr>
          <w:rFonts w:ascii="Times New Roman" w:hAnsi="Times New Roman" w:cs="Times New Roman"/>
        </w:rPr>
        <w:t xml:space="preserve"> emitted by the lamp as long as the lamp has high intensity. If the lamp has high intensity, </w:t>
      </w:r>
      <w:r w:rsidRPr="004C1CFF">
        <w:rPr>
          <w:rFonts w:ascii="Times New Roman" w:hAnsi="Times New Roman" w:cs="Times New Roman"/>
        </w:rPr>
        <w:lastRenderedPageBreak/>
        <w:t>virtually every electr</w:t>
      </w:r>
      <w:r w:rsidR="002E75E3" w:rsidRPr="004C1CFF">
        <w:rPr>
          <w:rFonts w:ascii="Times New Roman" w:hAnsi="Times New Roman" w:cs="Times New Roman"/>
        </w:rPr>
        <w:t xml:space="preserve">on </w:t>
      </w:r>
      <w:r w:rsidR="00B41D8F">
        <w:rPr>
          <w:rFonts w:ascii="Times New Roman" w:hAnsi="Times New Roman" w:cs="Times New Roman"/>
        </w:rPr>
        <w:t>will scatter off one photon.</w:t>
      </w:r>
      <w:r w:rsidR="002E75E3" w:rsidRPr="004C1CFF">
        <w:rPr>
          <w:rFonts w:ascii="Times New Roman" w:hAnsi="Times New Roman" w:cs="Times New Roman"/>
        </w:rPr>
        <w:t xml:space="preserve"> </w:t>
      </w:r>
      <w:r w:rsidR="00B41D8F">
        <w:rPr>
          <w:rFonts w:ascii="Times New Roman" w:hAnsi="Times New Roman" w:cs="Times New Roman"/>
        </w:rPr>
        <w:t>T</w:t>
      </w:r>
      <w:r w:rsidR="002E75E3" w:rsidRPr="004C1CFF">
        <w:rPr>
          <w:rFonts w:ascii="Times New Roman" w:hAnsi="Times New Roman" w:cs="Times New Roman"/>
        </w:rPr>
        <w:t>herefore,</w:t>
      </w:r>
      <w:r w:rsidR="00EB461C" w:rsidRPr="004C1CFF">
        <w:rPr>
          <w:rFonts w:ascii="Times New Roman" w:hAnsi="Times New Roman" w:cs="Times New Roman"/>
        </w:rPr>
        <w:t xml:space="preserve"> </w:t>
      </w:r>
      <w:r w:rsidR="0011272F" w:rsidRPr="004C1CFF">
        <w:rPr>
          <w:rFonts w:ascii="Times New Roman" w:hAnsi="Times New Roman" w:cs="Times New Roman"/>
        </w:rPr>
        <w:t>we will be able to determine where each electron scattered from (which slit</w:t>
      </w:r>
      <w:r w:rsidR="002E683B">
        <w:rPr>
          <w:rFonts w:ascii="Times New Roman" w:hAnsi="Times New Roman" w:cs="Times New Roman"/>
        </w:rPr>
        <w:t xml:space="preserve"> it went through) based upon the information about the scattered photon</w:t>
      </w:r>
      <w:r w:rsidR="002E75E3" w:rsidRPr="004C1CFF">
        <w:rPr>
          <w:rFonts w:ascii="Times New Roman" w:hAnsi="Times New Roman" w:cs="Times New Roman"/>
        </w:rPr>
        <w:t>.</w:t>
      </w:r>
    </w:p>
    <w:p w:rsidR="006B32F6" w:rsidRDefault="00E819E2" w:rsidP="004C1CFF">
      <w:pPr>
        <w:pStyle w:val="ListParagraph"/>
        <w:numPr>
          <w:ilvl w:val="0"/>
          <w:numId w:val="11"/>
        </w:num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Mira</w:t>
      </w:r>
      <w:r w:rsidR="002E75E3" w:rsidRPr="00AA7FC5">
        <w:rPr>
          <w:rFonts w:ascii="Times New Roman" w:hAnsi="Times New Roman" w:cs="Times New Roman"/>
        </w:rPr>
        <w:t>:</w:t>
      </w:r>
      <w:r w:rsidR="002E75E3">
        <w:rPr>
          <w:rFonts w:ascii="Times New Roman" w:hAnsi="Times New Roman" w:cs="Times New Roman"/>
        </w:rPr>
        <w:t xml:space="preserve"> I disagree</w:t>
      </w:r>
      <w:r w:rsidR="00B41D8F">
        <w:rPr>
          <w:rFonts w:ascii="Times New Roman" w:hAnsi="Times New Roman" w:cs="Times New Roman"/>
        </w:rPr>
        <w:t xml:space="preserve"> with your conclusion</w:t>
      </w:r>
      <w:r w:rsidR="002E75E3" w:rsidRPr="00AA7FC5">
        <w:rPr>
          <w:rFonts w:ascii="Times New Roman" w:hAnsi="Times New Roman" w:cs="Times New Roman"/>
        </w:rPr>
        <w:t>. If the photon had very large wavelength compared to the distance between the slits,</w:t>
      </w:r>
      <w:r w:rsidR="002E75E3">
        <w:rPr>
          <w:rFonts w:ascii="Times New Roman" w:hAnsi="Times New Roman" w:cs="Times New Roman"/>
        </w:rPr>
        <w:t xml:space="preserve"> it would not matter</w:t>
      </w:r>
      <w:r w:rsidR="001A71F1">
        <w:rPr>
          <w:rFonts w:ascii="Times New Roman" w:hAnsi="Times New Roman" w:cs="Times New Roman"/>
        </w:rPr>
        <w:t xml:space="preserve"> </w:t>
      </w:r>
      <w:r w:rsidR="00A33E6A">
        <w:rPr>
          <w:rFonts w:ascii="Times New Roman" w:hAnsi="Times New Roman" w:cs="Times New Roman"/>
        </w:rPr>
        <w:t>if an</w:t>
      </w:r>
      <w:r w:rsidR="002E75E3">
        <w:rPr>
          <w:rFonts w:ascii="Times New Roman" w:hAnsi="Times New Roman" w:cs="Times New Roman"/>
        </w:rPr>
        <w:t xml:space="preserve"> e</w:t>
      </w:r>
      <w:r w:rsidR="00EB461C">
        <w:rPr>
          <w:rFonts w:ascii="Times New Roman" w:hAnsi="Times New Roman" w:cs="Times New Roman"/>
        </w:rPr>
        <w:t xml:space="preserve">lectron scatters off </w:t>
      </w:r>
      <w:r w:rsidR="00A33E6A">
        <w:rPr>
          <w:rFonts w:ascii="Times New Roman" w:hAnsi="Times New Roman" w:cs="Times New Roman"/>
        </w:rPr>
        <w:t xml:space="preserve">a </w:t>
      </w:r>
      <w:r w:rsidR="00EB461C">
        <w:rPr>
          <w:rFonts w:ascii="Times New Roman" w:hAnsi="Times New Roman" w:cs="Times New Roman"/>
        </w:rPr>
        <w:t>photon</w:t>
      </w:r>
      <w:r w:rsidR="002E75E3">
        <w:rPr>
          <w:rFonts w:ascii="Times New Roman" w:hAnsi="Times New Roman" w:cs="Times New Roman"/>
        </w:rPr>
        <w:t xml:space="preserve"> because </w:t>
      </w:r>
      <w:r w:rsidR="002E75E3" w:rsidRPr="00AA7FC5">
        <w:rPr>
          <w:rFonts w:ascii="Times New Roman" w:hAnsi="Times New Roman" w:cs="Times New Roman"/>
        </w:rPr>
        <w:t>di</w:t>
      </w:r>
      <w:r w:rsidR="002E75E3">
        <w:rPr>
          <w:rFonts w:ascii="Times New Roman" w:hAnsi="Times New Roman" w:cs="Times New Roman"/>
        </w:rPr>
        <w:t>ff</w:t>
      </w:r>
      <w:r w:rsidR="002E75E3" w:rsidRPr="00AA7FC5">
        <w:rPr>
          <w:rFonts w:ascii="Times New Roman" w:hAnsi="Times New Roman" w:cs="Times New Roman"/>
        </w:rPr>
        <w:t>raction will limit our ability to</w:t>
      </w:r>
      <w:r w:rsidR="0011272F">
        <w:rPr>
          <w:rFonts w:ascii="Times New Roman" w:hAnsi="Times New Roman" w:cs="Times New Roman"/>
        </w:rPr>
        <w:t xml:space="preserve"> </w:t>
      </w:r>
      <w:r w:rsidR="00A40562">
        <w:rPr>
          <w:rFonts w:ascii="Times New Roman" w:hAnsi="Times New Roman" w:cs="Times New Roman"/>
        </w:rPr>
        <w:t xml:space="preserve">resolve </w:t>
      </w:r>
      <w:r w:rsidR="0098026F">
        <w:rPr>
          <w:rFonts w:ascii="Times New Roman" w:hAnsi="Times New Roman" w:cs="Times New Roman"/>
        </w:rPr>
        <w:t>length scales smaller than the wavelength of the photon</w:t>
      </w:r>
      <w:r w:rsidR="00A40562">
        <w:rPr>
          <w:rFonts w:ascii="Times New Roman" w:hAnsi="Times New Roman" w:cs="Times New Roman"/>
        </w:rPr>
        <w:t xml:space="preserve"> (and therefore not provide information about which slit the electron went through)</w:t>
      </w:r>
      <w:r w:rsidR="002E75E3">
        <w:rPr>
          <w:rFonts w:ascii="Times New Roman" w:hAnsi="Times New Roman" w:cs="Times New Roman"/>
        </w:rPr>
        <w:t xml:space="preserve">. For example, </w:t>
      </w:r>
      <w:r w:rsidR="00EB461C">
        <w:rPr>
          <w:rFonts w:ascii="Times New Roman" w:hAnsi="Times New Roman" w:cs="Times New Roman"/>
        </w:rPr>
        <w:t xml:space="preserve">due to diffraction, </w:t>
      </w:r>
      <w:r w:rsidR="002E75E3">
        <w:rPr>
          <w:rFonts w:ascii="Times New Roman" w:hAnsi="Times New Roman" w:cs="Times New Roman"/>
        </w:rPr>
        <w:t xml:space="preserve">one cannot use an optical microscope to </w:t>
      </w:r>
      <w:r w:rsidR="00EB461C">
        <w:rPr>
          <w:rFonts w:ascii="Times New Roman" w:hAnsi="Times New Roman" w:cs="Times New Roman"/>
        </w:rPr>
        <w:t>examine viruses because their size is smaller than the shortest wavelength of visible light.</w:t>
      </w:r>
    </w:p>
    <w:p w:rsidR="00B43CA4" w:rsidRDefault="00B43CA4" w:rsidP="004C1CFF">
      <w:pPr>
        <w:pStyle w:val="ListParagraph"/>
        <w:numPr>
          <w:ilvl w:val="0"/>
          <w:numId w:val="11"/>
        </w:num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Nancy</w:t>
      </w:r>
      <w:r w:rsidRPr="00AA7FC5">
        <w:rPr>
          <w:rFonts w:ascii="Times New Roman" w:hAnsi="Times New Roman" w:cs="Times New Roman"/>
        </w:rPr>
        <w:t>:</w:t>
      </w:r>
      <w:r>
        <w:rPr>
          <w:rFonts w:ascii="Times New Roman" w:hAnsi="Times New Roman" w:cs="Times New Roman"/>
        </w:rPr>
        <w:t xml:space="preserve"> I agree with Mira. If you are not able to resolve two things by using photons of a particular wavelength, this means that from the point of view of a </w:t>
      </w:r>
      <w:r w:rsidR="00A40562">
        <w:rPr>
          <w:rFonts w:ascii="Times New Roman" w:hAnsi="Times New Roman" w:cs="Times New Roman"/>
        </w:rPr>
        <w:t>photon, those two things are</w:t>
      </w:r>
      <w:r w:rsidR="00CF69AE">
        <w:rPr>
          <w:rFonts w:ascii="Times New Roman" w:hAnsi="Times New Roman" w:cs="Times New Roman"/>
        </w:rPr>
        <w:t xml:space="preserve"> difficult to</w:t>
      </w:r>
      <w:r>
        <w:rPr>
          <w:rFonts w:ascii="Times New Roman" w:hAnsi="Times New Roman" w:cs="Times New Roman"/>
        </w:rPr>
        <w:t xml:space="preserve"> </w:t>
      </w:r>
      <w:r w:rsidR="00CF69AE">
        <w:rPr>
          <w:rFonts w:ascii="Times New Roman" w:hAnsi="Times New Roman" w:cs="Times New Roman"/>
        </w:rPr>
        <w:t>separate</w:t>
      </w:r>
      <w:r>
        <w:rPr>
          <w:rFonts w:ascii="Times New Roman" w:hAnsi="Times New Roman" w:cs="Times New Roman"/>
        </w:rPr>
        <w:t>. In this context, if we are using photons with a wavelength</w:t>
      </w:r>
      <w:r w:rsidR="00A40562">
        <w:rPr>
          <w:rFonts w:ascii="Times New Roman" w:hAnsi="Times New Roman" w:cs="Times New Roman"/>
        </w:rPr>
        <w:t xml:space="preserve"> larger</w:t>
      </w:r>
      <w:r>
        <w:rPr>
          <w:rFonts w:ascii="Times New Roman" w:hAnsi="Times New Roman" w:cs="Times New Roman"/>
        </w:rPr>
        <w:t xml:space="preserve"> than the distance between the slits, from the point of view of a photon,</w:t>
      </w:r>
      <w:r w:rsidR="00CF69AE">
        <w:rPr>
          <w:rFonts w:ascii="Times New Roman" w:hAnsi="Times New Roman" w:cs="Times New Roman"/>
        </w:rPr>
        <w:t xml:space="preserve"> those two slits overlap and could</w:t>
      </w:r>
      <w:r>
        <w:rPr>
          <w:rFonts w:ascii="Times New Roman" w:hAnsi="Times New Roman" w:cs="Times New Roman"/>
        </w:rPr>
        <w:t xml:space="preserve"> be indistinguishable</w:t>
      </w:r>
      <w:r w:rsidR="00A40562">
        <w:rPr>
          <w:rFonts w:ascii="Times New Roman" w:hAnsi="Times New Roman" w:cs="Times New Roman"/>
        </w:rPr>
        <w:t>. If instead, the wavelength of the photon is smaller than the distance between the slits, a photon which scatters off an elec</w:t>
      </w:r>
      <w:r w:rsidR="00D54234">
        <w:rPr>
          <w:rFonts w:ascii="Times New Roman" w:hAnsi="Times New Roman" w:cs="Times New Roman"/>
        </w:rPr>
        <w:t>tron at one slit or another can</w:t>
      </w:r>
      <w:r w:rsidR="00A40562">
        <w:rPr>
          <w:rFonts w:ascii="Times New Roman" w:hAnsi="Times New Roman" w:cs="Times New Roman"/>
        </w:rPr>
        <w:t xml:space="preserve"> provide information about which slit the interference occurred</w:t>
      </w:r>
      <w:r w:rsidR="0098026F">
        <w:rPr>
          <w:rFonts w:ascii="Times New Roman" w:hAnsi="Times New Roman" w:cs="Times New Roman"/>
        </w:rPr>
        <w:t>.</w:t>
      </w:r>
    </w:p>
    <w:p w:rsidR="002E75E3" w:rsidRDefault="002E75E3" w:rsidP="002E75E3">
      <w:pPr>
        <w:autoSpaceDE w:val="0"/>
        <w:autoSpaceDN w:val="0"/>
        <w:adjustRightInd w:val="0"/>
        <w:spacing w:after="0" w:line="360" w:lineRule="auto"/>
        <w:jc w:val="both"/>
        <w:rPr>
          <w:rFonts w:ascii="Times New Roman" w:hAnsi="Times New Roman" w:cs="Times New Roman"/>
        </w:rPr>
      </w:pPr>
      <w:r w:rsidRPr="00AA7FC5">
        <w:rPr>
          <w:rFonts w:ascii="Times New Roman" w:hAnsi="Times New Roman" w:cs="Times New Roman"/>
        </w:rPr>
        <w:t xml:space="preserve">Do you agree with </w:t>
      </w:r>
      <w:proofErr w:type="spellStart"/>
      <w:r w:rsidRPr="00AA7FC5">
        <w:rPr>
          <w:rFonts w:ascii="Times New Roman" w:hAnsi="Times New Roman" w:cs="Times New Roman"/>
        </w:rPr>
        <w:t>Pria</w:t>
      </w:r>
      <w:proofErr w:type="spellEnd"/>
      <w:r w:rsidRPr="00AA7FC5">
        <w:rPr>
          <w:rFonts w:ascii="Times New Roman" w:hAnsi="Times New Roman" w:cs="Times New Roman"/>
        </w:rPr>
        <w:t xml:space="preserve"> and/or Mira</w:t>
      </w:r>
      <w:r w:rsidR="00B43CA4">
        <w:rPr>
          <w:rFonts w:ascii="Times New Roman" w:hAnsi="Times New Roman" w:cs="Times New Roman"/>
        </w:rPr>
        <w:t xml:space="preserve"> and Nancy</w:t>
      </w:r>
      <w:r w:rsidRPr="00AA7FC5">
        <w:rPr>
          <w:rFonts w:ascii="Times New Roman" w:hAnsi="Times New Roman" w:cs="Times New Roman"/>
        </w:rPr>
        <w:t>? Explain.</w:t>
      </w:r>
    </w:p>
    <w:p w:rsidR="00387D05" w:rsidRDefault="00387D05" w:rsidP="00AA7FC5">
      <w:pPr>
        <w:autoSpaceDE w:val="0"/>
        <w:autoSpaceDN w:val="0"/>
        <w:adjustRightInd w:val="0"/>
        <w:spacing w:after="0" w:line="360" w:lineRule="auto"/>
        <w:jc w:val="both"/>
        <w:rPr>
          <w:rFonts w:ascii="Times New Roman" w:hAnsi="Times New Roman" w:cs="Times New Roman"/>
        </w:rPr>
      </w:pPr>
    </w:p>
    <w:p w:rsidR="0098026F" w:rsidRDefault="0098026F" w:rsidP="00AA7FC5">
      <w:pPr>
        <w:autoSpaceDE w:val="0"/>
        <w:autoSpaceDN w:val="0"/>
        <w:adjustRightInd w:val="0"/>
        <w:spacing w:after="0" w:line="360" w:lineRule="auto"/>
        <w:jc w:val="both"/>
        <w:rPr>
          <w:rFonts w:ascii="Times New Roman" w:hAnsi="Times New Roman" w:cs="Times New Roman"/>
        </w:rPr>
      </w:pPr>
    </w:p>
    <w:p w:rsidR="0098026F" w:rsidRDefault="0098026F" w:rsidP="00AA7FC5">
      <w:pPr>
        <w:autoSpaceDE w:val="0"/>
        <w:autoSpaceDN w:val="0"/>
        <w:adjustRightInd w:val="0"/>
        <w:spacing w:after="0" w:line="360" w:lineRule="auto"/>
        <w:jc w:val="both"/>
        <w:rPr>
          <w:rFonts w:ascii="Times New Roman" w:hAnsi="Times New Roman" w:cs="Times New Roman"/>
        </w:rPr>
      </w:pPr>
    </w:p>
    <w:p w:rsidR="0098026F" w:rsidRDefault="0098026F" w:rsidP="00AA7FC5">
      <w:pPr>
        <w:autoSpaceDE w:val="0"/>
        <w:autoSpaceDN w:val="0"/>
        <w:adjustRightInd w:val="0"/>
        <w:spacing w:after="0" w:line="360" w:lineRule="auto"/>
        <w:jc w:val="both"/>
        <w:rPr>
          <w:rFonts w:ascii="Times New Roman" w:hAnsi="Times New Roman" w:cs="Times New Roman"/>
        </w:rPr>
      </w:pPr>
    </w:p>
    <w:p w:rsidR="0098026F" w:rsidRDefault="0098026F" w:rsidP="00AA7FC5">
      <w:pPr>
        <w:autoSpaceDE w:val="0"/>
        <w:autoSpaceDN w:val="0"/>
        <w:adjustRightInd w:val="0"/>
        <w:spacing w:after="0" w:line="360" w:lineRule="auto"/>
        <w:jc w:val="both"/>
        <w:rPr>
          <w:rFonts w:ascii="Times New Roman" w:hAnsi="Times New Roman" w:cs="Times New Roman"/>
        </w:rPr>
      </w:pPr>
    </w:p>
    <w:p w:rsidR="0098026F" w:rsidRDefault="0098026F" w:rsidP="00AA7FC5">
      <w:pPr>
        <w:autoSpaceDE w:val="0"/>
        <w:autoSpaceDN w:val="0"/>
        <w:adjustRightInd w:val="0"/>
        <w:spacing w:after="0" w:line="360" w:lineRule="auto"/>
        <w:jc w:val="both"/>
        <w:rPr>
          <w:rFonts w:ascii="Times New Roman" w:hAnsi="Times New Roman" w:cs="Times New Roman"/>
        </w:rPr>
      </w:pPr>
    </w:p>
    <w:p w:rsidR="00A252D7" w:rsidRDefault="00A252D7" w:rsidP="00AA7FC5">
      <w:pPr>
        <w:autoSpaceDE w:val="0"/>
        <w:autoSpaceDN w:val="0"/>
        <w:adjustRightInd w:val="0"/>
        <w:spacing w:after="0" w:line="360" w:lineRule="auto"/>
        <w:jc w:val="both"/>
        <w:rPr>
          <w:rFonts w:ascii="Times New Roman" w:hAnsi="Times New Roman" w:cs="Times New Roman"/>
        </w:rPr>
      </w:pPr>
    </w:p>
    <w:p w:rsidR="00E56AC7" w:rsidRDefault="00D53697" w:rsidP="007737D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7</w:t>
      </w:r>
      <w:r w:rsidR="007737DF">
        <w:rPr>
          <w:rFonts w:ascii="Times New Roman" w:hAnsi="Times New Roman" w:cs="Times New Roman"/>
        </w:rPr>
        <w:t>.</w:t>
      </w:r>
      <w:r w:rsidR="0091155A">
        <w:rPr>
          <w:rFonts w:ascii="Times New Roman" w:hAnsi="Times New Roman" w:cs="Times New Roman"/>
        </w:rPr>
        <w:t xml:space="preserve"> Assume that</w:t>
      </w:r>
      <w:r w:rsidR="00E56AC7">
        <w:rPr>
          <w:rFonts w:ascii="Times New Roman" w:hAnsi="Times New Roman" w:cs="Times New Roman"/>
        </w:rPr>
        <w:t xml:space="preserve"> you</w:t>
      </w:r>
      <w:r w:rsidR="0091155A">
        <w:rPr>
          <w:rFonts w:ascii="Times New Roman" w:hAnsi="Times New Roman" w:cs="Times New Roman"/>
        </w:rPr>
        <w:t xml:space="preserve"> performed</w:t>
      </w:r>
      <w:r w:rsidR="007737DF">
        <w:rPr>
          <w:rFonts w:ascii="Times New Roman" w:hAnsi="Times New Roman" w:cs="Times New Roman"/>
        </w:rPr>
        <w:t xml:space="preserve"> a double slit experiment</w:t>
      </w:r>
      <w:r w:rsidR="008869AA">
        <w:rPr>
          <w:rFonts w:ascii="Times New Roman" w:hAnsi="Times New Roman" w:cs="Times New Roman"/>
        </w:rPr>
        <w:t xml:space="preserve"> with single</w:t>
      </w:r>
      <w:r w:rsidR="007737DF">
        <w:rPr>
          <w:rFonts w:ascii="Times New Roman" w:hAnsi="Times New Roman" w:cs="Times New Roman"/>
        </w:rPr>
        <w:t xml:space="preserve"> electrons and s</w:t>
      </w:r>
      <w:r w:rsidR="0091155A">
        <w:rPr>
          <w:rFonts w:ascii="Times New Roman" w:hAnsi="Times New Roman" w:cs="Times New Roman"/>
        </w:rPr>
        <w:t>aw</w:t>
      </w:r>
      <w:r w:rsidR="007737DF">
        <w:rPr>
          <w:rFonts w:ascii="Times New Roman" w:hAnsi="Times New Roman" w:cs="Times New Roman"/>
        </w:rPr>
        <w:t xml:space="preserve"> an interference pattern on the screen. </w:t>
      </w:r>
      <w:r w:rsidR="007737DF" w:rsidRPr="00AA7FC5">
        <w:rPr>
          <w:rFonts w:ascii="Times New Roman" w:hAnsi="Times New Roman" w:cs="Times New Roman"/>
        </w:rPr>
        <w:t>Suppose</w:t>
      </w:r>
      <w:r w:rsidR="003A038B">
        <w:rPr>
          <w:rFonts w:ascii="Times New Roman" w:hAnsi="Times New Roman" w:cs="Times New Roman"/>
        </w:rPr>
        <w:t xml:space="preserve"> that now</w:t>
      </w:r>
      <w:r w:rsidR="007737DF" w:rsidRPr="00AA7FC5">
        <w:rPr>
          <w:rFonts w:ascii="Times New Roman" w:hAnsi="Times New Roman" w:cs="Times New Roman"/>
        </w:rPr>
        <w:t xml:space="preserve"> you place a lamp between the double-slit and the screen. The lamp has a high intensity</w:t>
      </w:r>
      <w:r w:rsidR="007737DF">
        <w:rPr>
          <w:rFonts w:ascii="Times New Roman" w:hAnsi="Times New Roman" w:cs="Times New Roman"/>
        </w:rPr>
        <w:t xml:space="preserve"> </w:t>
      </w:r>
      <w:r w:rsidR="007737DF" w:rsidRPr="00AA7FC5">
        <w:rPr>
          <w:rFonts w:ascii="Times New Roman" w:hAnsi="Times New Roman" w:cs="Times New Roman"/>
        </w:rPr>
        <w:t>and each electron interacts with (scatters</w:t>
      </w:r>
      <w:r w:rsidR="003954CE">
        <w:rPr>
          <w:rFonts w:ascii="Times New Roman" w:hAnsi="Times New Roman" w:cs="Times New Roman"/>
        </w:rPr>
        <w:t xml:space="preserve"> off</w:t>
      </w:r>
      <w:r w:rsidR="007737DF" w:rsidRPr="00AA7FC5">
        <w:rPr>
          <w:rFonts w:ascii="Times New Roman" w:hAnsi="Times New Roman" w:cs="Times New Roman"/>
        </w:rPr>
        <w:t>) one photon.</w:t>
      </w:r>
      <w:r w:rsidR="007737DF">
        <w:rPr>
          <w:rFonts w:ascii="Times New Roman" w:hAnsi="Times New Roman" w:cs="Times New Roman"/>
        </w:rPr>
        <w:t xml:space="preserve"> </w:t>
      </w:r>
    </w:p>
    <w:p w:rsidR="007737DF" w:rsidRPr="00AA7FC5" w:rsidRDefault="00E56AC7" w:rsidP="007737D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 </w:t>
      </w:r>
      <w:r w:rsidR="007737DF" w:rsidRPr="00AA7FC5">
        <w:rPr>
          <w:rFonts w:ascii="Times New Roman" w:hAnsi="Times New Roman" w:cs="Times New Roman"/>
        </w:rPr>
        <w:t>Which one of the following</w:t>
      </w:r>
      <w:r w:rsidR="007737DF">
        <w:rPr>
          <w:rFonts w:ascii="Times New Roman" w:hAnsi="Times New Roman" w:cs="Times New Roman"/>
        </w:rPr>
        <w:t xml:space="preserve"> </w:t>
      </w:r>
      <w:r w:rsidR="007737DF" w:rsidRPr="00AA7FC5">
        <w:rPr>
          <w:rFonts w:ascii="Times New Roman" w:hAnsi="Times New Roman" w:cs="Times New Roman"/>
        </w:rPr>
        <w:t xml:space="preserve">statements is correct if the wavelength </w:t>
      </w:r>
      <w:r w:rsidR="007737DF">
        <w:rPr>
          <w:rFonts w:ascii="Times New Roman" w:hAnsi="Times New Roman" w:cs="Times New Roman"/>
        </w:rPr>
        <w:t>of</w:t>
      </w:r>
      <w:r w:rsidR="004104F9">
        <w:rPr>
          <w:rFonts w:ascii="Times New Roman" w:hAnsi="Times New Roman" w:cs="Times New Roman"/>
        </w:rPr>
        <w:t xml:space="preserve"> the photons</w:t>
      </w:r>
      <w:r w:rsidR="007737DF">
        <w:rPr>
          <w:rFonts w:ascii="Times New Roman" w:hAnsi="Times New Roman" w:cs="Times New Roman"/>
        </w:rPr>
        <w:t xml:space="preserve"> </w:t>
      </w:r>
      <w:r w:rsidR="00370ECE">
        <w:rPr>
          <w:rFonts w:ascii="Times New Roman" w:hAnsi="Times New Roman" w:cs="Times New Roman"/>
        </w:rPr>
        <w:t xml:space="preserve">emitted by </w:t>
      </w:r>
      <w:r w:rsidR="007737DF">
        <w:rPr>
          <w:rFonts w:ascii="Times New Roman" w:hAnsi="Times New Roman" w:cs="Times New Roman"/>
        </w:rPr>
        <w:t>the lamp is signifi</w:t>
      </w:r>
      <w:r w:rsidR="007737DF" w:rsidRPr="00AA7FC5">
        <w:rPr>
          <w:rFonts w:ascii="Times New Roman" w:hAnsi="Times New Roman" w:cs="Times New Roman"/>
        </w:rPr>
        <w:t>cantly</w:t>
      </w:r>
      <w:r w:rsidR="007737DF">
        <w:rPr>
          <w:rFonts w:ascii="Times New Roman" w:hAnsi="Times New Roman" w:cs="Times New Roman"/>
        </w:rPr>
        <w:t xml:space="preserve"> </w:t>
      </w:r>
      <w:r w:rsidR="007737DF" w:rsidRPr="007737DF">
        <w:rPr>
          <w:rFonts w:ascii="Times New Roman" w:hAnsi="Times New Roman" w:cs="Times New Roman"/>
          <w:u w:val="single"/>
        </w:rPr>
        <w:t>less</w:t>
      </w:r>
      <w:r w:rsidR="007737DF">
        <w:rPr>
          <w:rFonts w:ascii="Times New Roman" w:hAnsi="Times New Roman" w:cs="Times New Roman"/>
        </w:rPr>
        <w:t xml:space="preserve"> </w:t>
      </w:r>
      <w:r w:rsidR="007737DF" w:rsidRPr="00AA7FC5">
        <w:rPr>
          <w:rFonts w:ascii="Times New Roman" w:hAnsi="Times New Roman" w:cs="Times New Roman"/>
        </w:rPr>
        <w:t>than the distance</w:t>
      </w:r>
      <w:r w:rsidR="007737DF">
        <w:rPr>
          <w:rFonts w:ascii="Times New Roman" w:hAnsi="Times New Roman" w:cs="Times New Roman"/>
        </w:rPr>
        <w:t xml:space="preserve"> </w:t>
      </w:r>
      <w:r w:rsidR="007737DF" w:rsidRPr="00AA7FC5">
        <w:rPr>
          <w:rFonts w:ascii="Times New Roman" w:hAnsi="Times New Roman" w:cs="Times New Roman"/>
        </w:rPr>
        <w:t>between the slits?</w:t>
      </w:r>
    </w:p>
    <w:p w:rsidR="007737DF" w:rsidRPr="00AA7FC5" w:rsidRDefault="007737DF" w:rsidP="005A2F96">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(a) The interference pattern will go away.</w:t>
      </w:r>
    </w:p>
    <w:p w:rsidR="007737DF" w:rsidRPr="00AA7FC5" w:rsidRDefault="007737DF" w:rsidP="005A2F96">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(b) The interference pattern essentially remains unchanged.</w:t>
      </w:r>
    </w:p>
    <w:p w:rsidR="007737DF" w:rsidRPr="00AA7FC5" w:rsidRDefault="007737DF" w:rsidP="00C224BE">
      <w:pPr>
        <w:autoSpaceDE w:val="0"/>
        <w:autoSpaceDN w:val="0"/>
        <w:adjustRightInd w:val="0"/>
        <w:spacing w:after="0" w:line="360" w:lineRule="auto"/>
        <w:ind w:left="1080" w:hanging="360"/>
        <w:jc w:val="both"/>
        <w:rPr>
          <w:rFonts w:ascii="Times New Roman" w:hAnsi="Times New Roman" w:cs="Times New Roman"/>
        </w:rPr>
      </w:pPr>
      <w:r w:rsidRPr="00AA7FC5">
        <w:rPr>
          <w:rFonts w:ascii="Times New Roman" w:hAnsi="Times New Roman" w:cs="Times New Roman"/>
        </w:rPr>
        <w:t xml:space="preserve">(c) </w:t>
      </w:r>
      <w:r w:rsidR="00D53697" w:rsidRPr="0027386B">
        <w:rPr>
          <w:rFonts w:ascii="Times New Roman" w:hAnsi="Times New Roman" w:cs="Times New Roman"/>
        </w:rPr>
        <w:t>The interference pattern</w:t>
      </w:r>
      <w:r w:rsidR="00C224BE">
        <w:rPr>
          <w:rFonts w:ascii="Times New Roman" w:hAnsi="Times New Roman" w:cs="Times New Roman"/>
        </w:rPr>
        <w:t xml:space="preserve"> is still visible, however, it is</w:t>
      </w:r>
      <w:r w:rsidR="00D53697">
        <w:rPr>
          <w:rFonts w:ascii="Times New Roman" w:hAnsi="Times New Roman" w:cs="Times New Roman"/>
        </w:rPr>
        <w:t xml:space="preserve"> harder to discern because of reduced contrast</w:t>
      </w:r>
      <w:r w:rsidR="00D53697" w:rsidRPr="0027386B">
        <w:rPr>
          <w:rFonts w:ascii="Times New Roman" w:hAnsi="Times New Roman" w:cs="Times New Roman"/>
        </w:rPr>
        <w:t>.</w:t>
      </w:r>
    </w:p>
    <w:p w:rsidR="007737DF" w:rsidRDefault="007737DF" w:rsidP="005A2F96">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 xml:space="preserve">(d) </w:t>
      </w:r>
      <w:r w:rsidR="00D53697" w:rsidRPr="0027386B">
        <w:rPr>
          <w:rFonts w:ascii="Times New Roman" w:hAnsi="Times New Roman" w:cs="Times New Roman"/>
        </w:rPr>
        <w:t>The interference pattern becomes</w:t>
      </w:r>
      <w:r w:rsidR="00D53697">
        <w:rPr>
          <w:rFonts w:ascii="Times New Roman" w:hAnsi="Times New Roman" w:cs="Times New Roman"/>
        </w:rPr>
        <w:t xml:space="preserve"> easier to discern because of increased contrast</w:t>
      </w:r>
      <w:r w:rsidR="00D53697" w:rsidRPr="0027386B">
        <w:rPr>
          <w:rFonts w:ascii="Times New Roman" w:hAnsi="Times New Roman" w:cs="Times New Roman"/>
        </w:rPr>
        <w:t>.</w:t>
      </w:r>
    </w:p>
    <w:p w:rsidR="005A741A" w:rsidRDefault="00E56AC7" w:rsidP="007737D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(ii) Explain your reasoning for your answer in (i).</w:t>
      </w:r>
    </w:p>
    <w:p w:rsidR="00E56AC7" w:rsidRDefault="00E56AC7" w:rsidP="007737DF">
      <w:pPr>
        <w:autoSpaceDE w:val="0"/>
        <w:autoSpaceDN w:val="0"/>
        <w:adjustRightInd w:val="0"/>
        <w:spacing w:after="0" w:line="360" w:lineRule="auto"/>
        <w:jc w:val="both"/>
        <w:rPr>
          <w:rFonts w:ascii="Times New Roman" w:hAnsi="Times New Roman" w:cs="Times New Roman"/>
        </w:rPr>
      </w:pPr>
    </w:p>
    <w:p w:rsidR="009D5739" w:rsidRDefault="009D5739" w:rsidP="007737DF">
      <w:pPr>
        <w:autoSpaceDE w:val="0"/>
        <w:autoSpaceDN w:val="0"/>
        <w:adjustRightInd w:val="0"/>
        <w:spacing w:after="0" w:line="360" w:lineRule="auto"/>
        <w:jc w:val="both"/>
        <w:rPr>
          <w:rFonts w:ascii="Times New Roman" w:hAnsi="Times New Roman" w:cs="Times New Roman"/>
        </w:rPr>
      </w:pPr>
    </w:p>
    <w:p w:rsidR="0098026F" w:rsidRDefault="0098026F" w:rsidP="007737DF">
      <w:pPr>
        <w:autoSpaceDE w:val="0"/>
        <w:autoSpaceDN w:val="0"/>
        <w:adjustRightInd w:val="0"/>
        <w:spacing w:after="0" w:line="360" w:lineRule="auto"/>
        <w:jc w:val="both"/>
        <w:rPr>
          <w:rFonts w:ascii="Times New Roman" w:hAnsi="Times New Roman" w:cs="Times New Roman"/>
        </w:rPr>
      </w:pPr>
    </w:p>
    <w:p w:rsidR="0098026F" w:rsidRDefault="0098026F" w:rsidP="007737DF">
      <w:pPr>
        <w:autoSpaceDE w:val="0"/>
        <w:autoSpaceDN w:val="0"/>
        <w:adjustRightInd w:val="0"/>
        <w:spacing w:after="0" w:line="360" w:lineRule="auto"/>
        <w:jc w:val="both"/>
        <w:rPr>
          <w:rFonts w:ascii="Times New Roman" w:hAnsi="Times New Roman" w:cs="Times New Roman"/>
        </w:rPr>
      </w:pPr>
    </w:p>
    <w:p w:rsidR="009D5739" w:rsidRDefault="009D5739" w:rsidP="007737DF">
      <w:pPr>
        <w:autoSpaceDE w:val="0"/>
        <w:autoSpaceDN w:val="0"/>
        <w:adjustRightInd w:val="0"/>
        <w:spacing w:after="0" w:line="360" w:lineRule="auto"/>
        <w:jc w:val="both"/>
        <w:rPr>
          <w:rFonts w:ascii="Times New Roman" w:hAnsi="Times New Roman" w:cs="Times New Roman"/>
        </w:rPr>
      </w:pPr>
    </w:p>
    <w:p w:rsidR="00DC709C" w:rsidRDefault="00DC709C" w:rsidP="007737DF">
      <w:pPr>
        <w:autoSpaceDE w:val="0"/>
        <w:autoSpaceDN w:val="0"/>
        <w:adjustRightInd w:val="0"/>
        <w:spacing w:after="0" w:line="360" w:lineRule="auto"/>
        <w:jc w:val="both"/>
        <w:rPr>
          <w:rFonts w:ascii="Times New Roman" w:hAnsi="Times New Roman" w:cs="Times New Roman"/>
        </w:rPr>
      </w:pPr>
    </w:p>
    <w:p w:rsidR="00DC709C" w:rsidRDefault="00DC709C" w:rsidP="00DC709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You will now use the simulation to check your answer to question 7.</w:t>
      </w:r>
    </w:p>
    <w:p w:rsidR="00DC709C" w:rsidRDefault="00DC709C" w:rsidP="00DC709C">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 xml:space="preserve">Go to the source menu in the simulation and select electrons with energy 200 </w:t>
      </w:r>
      <w:proofErr w:type="spellStart"/>
      <w:r>
        <w:rPr>
          <w:rFonts w:ascii="Times New Roman" w:hAnsi="Times New Roman" w:cs="Times New Roman"/>
        </w:rPr>
        <w:t>keV</w:t>
      </w:r>
      <w:proofErr w:type="spellEnd"/>
      <w:r>
        <w:rPr>
          <w:rFonts w:ascii="Times New Roman" w:hAnsi="Times New Roman" w:cs="Times New Roman"/>
        </w:rPr>
        <w:t>.</w:t>
      </w:r>
    </w:p>
    <w:p w:rsidR="00DC709C" w:rsidRDefault="00DC709C" w:rsidP="00DC709C">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Go to the aperture menu and select a slit width of 100 nm and a slit distance of 2000 nm.</w:t>
      </w:r>
    </w:p>
    <w:p w:rsidR="00DC709C" w:rsidRDefault="00DC709C" w:rsidP="00DC709C">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Turn on the source (do NOT turn on the light bulb yet), hold down the speed button until the maximum number of electrons is used and adjust the zoom until you see 2-5 interference fringes (100,000x should be optimal).</w:t>
      </w:r>
    </w:p>
    <w:p w:rsidR="00DC709C" w:rsidRDefault="00DC709C" w:rsidP="00DC709C">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sidRPr="00D53697">
        <w:rPr>
          <w:rFonts w:ascii="Times New Roman" w:hAnsi="Times New Roman" w:cs="Times New Roman"/>
        </w:rPr>
        <w:t>Before you turn on the lamp, take a close look at the interference pattern on the screen.</w:t>
      </w:r>
    </w:p>
    <w:p w:rsidR="00DC709C" w:rsidRDefault="00DC709C" w:rsidP="00DC709C">
      <w:pPr>
        <w:pStyle w:val="ListParagraph"/>
        <w:numPr>
          <w:ilvl w:val="0"/>
          <w:numId w:val="12"/>
        </w:numPr>
        <w:autoSpaceDE w:val="0"/>
        <w:autoSpaceDN w:val="0"/>
        <w:adjustRightInd w:val="0"/>
        <w:spacing w:after="0" w:line="360" w:lineRule="auto"/>
        <w:ind w:left="360"/>
        <w:jc w:val="both"/>
        <w:rPr>
          <w:rFonts w:ascii="Times New Roman" w:hAnsi="Times New Roman" w:cs="Times New Roman"/>
        </w:rPr>
      </w:pPr>
      <w:r w:rsidRPr="00D53697">
        <w:rPr>
          <w:rFonts w:ascii="Times New Roman" w:hAnsi="Times New Roman" w:cs="Times New Roman"/>
        </w:rPr>
        <w:t>Turn on the lamp and set the intensity to the maximum value, 100% (which means that all the electrons will scatter off one photon) and the wavelength to the minimum possible value (380 nm, which is significantly less than the distance between the slits).</w:t>
      </w:r>
    </w:p>
    <w:p w:rsidR="004A37A7" w:rsidRDefault="004A37A7" w:rsidP="007737DF">
      <w:pPr>
        <w:autoSpaceDE w:val="0"/>
        <w:autoSpaceDN w:val="0"/>
        <w:adjustRightInd w:val="0"/>
        <w:spacing w:after="0" w:line="360" w:lineRule="auto"/>
        <w:jc w:val="both"/>
        <w:rPr>
          <w:rFonts w:ascii="Times New Roman" w:hAnsi="Times New Roman" w:cs="Times New Roman"/>
        </w:rPr>
      </w:pPr>
    </w:p>
    <w:p w:rsidR="00DC709C" w:rsidRDefault="00DC709C" w:rsidP="00DC709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8. What happened to the interference pattern after the lamp was turned on? Is this observation consistent with your answer to question 7? If it is not, reconcile the difference between your prediction and observation.</w:t>
      </w:r>
    </w:p>
    <w:p w:rsidR="00DC709C" w:rsidRDefault="00DC709C" w:rsidP="007737DF">
      <w:pPr>
        <w:autoSpaceDE w:val="0"/>
        <w:autoSpaceDN w:val="0"/>
        <w:adjustRightInd w:val="0"/>
        <w:spacing w:after="0" w:line="360" w:lineRule="auto"/>
        <w:jc w:val="both"/>
        <w:rPr>
          <w:rFonts w:ascii="Times New Roman" w:hAnsi="Times New Roman" w:cs="Times New Roman"/>
        </w:rPr>
      </w:pPr>
    </w:p>
    <w:p w:rsidR="00DC709C" w:rsidRDefault="00DC709C" w:rsidP="007737DF">
      <w:pPr>
        <w:autoSpaceDE w:val="0"/>
        <w:autoSpaceDN w:val="0"/>
        <w:adjustRightInd w:val="0"/>
        <w:spacing w:after="0" w:line="360" w:lineRule="auto"/>
        <w:jc w:val="both"/>
        <w:rPr>
          <w:rFonts w:ascii="Times New Roman" w:hAnsi="Times New Roman" w:cs="Times New Roman"/>
        </w:rPr>
      </w:pPr>
    </w:p>
    <w:p w:rsidR="00257972" w:rsidRDefault="00257972" w:rsidP="007737DF">
      <w:pPr>
        <w:autoSpaceDE w:val="0"/>
        <w:autoSpaceDN w:val="0"/>
        <w:adjustRightInd w:val="0"/>
        <w:spacing w:after="0" w:line="360" w:lineRule="auto"/>
        <w:jc w:val="both"/>
        <w:rPr>
          <w:rFonts w:ascii="Times New Roman" w:hAnsi="Times New Roman" w:cs="Times New Roman"/>
        </w:rPr>
      </w:pPr>
    </w:p>
    <w:p w:rsidR="002F7ADD" w:rsidRDefault="002F7ADD" w:rsidP="007737DF">
      <w:pPr>
        <w:autoSpaceDE w:val="0"/>
        <w:autoSpaceDN w:val="0"/>
        <w:adjustRightInd w:val="0"/>
        <w:spacing w:after="0" w:line="360" w:lineRule="auto"/>
        <w:jc w:val="both"/>
        <w:rPr>
          <w:rFonts w:ascii="Times New Roman" w:hAnsi="Times New Roman" w:cs="Times New Roman"/>
        </w:rPr>
      </w:pPr>
    </w:p>
    <w:p w:rsidR="002F7ADD" w:rsidRDefault="002F7ADD" w:rsidP="007737DF">
      <w:pPr>
        <w:autoSpaceDE w:val="0"/>
        <w:autoSpaceDN w:val="0"/>
        <w:adjustRightInd w:val="0"/>
        <w:spacing w:after="0" w:line="360" w:lineRule="auto"/>
        <w:jc w:val="both"/>
        <w:rPr>
          <w:rFonts w:ascii="Times New Roman" w:hAnsi="Times New Roman" w:cs="Times New Roman"/>
        </w:rPr>
      </w:pPr>
    </w:p>
    <w:p w:rsidR="00DC709C" w:rsidRDefault="00DC709C" w:rsidP="007737DF">
      <w:pPr>
        <w:autoSpaceDE w:val="0"/>
        <w:autoSpaceDN w:val="0"/>
        <w:adjustRightInd w:val="0"/>
        <w:spacing w:after="0" w:line="360" w:lineRule="auto"/>
        <w:jc w:val="both"/>
        <w:rPr>
          <w:rFonts w:ascii="Times New Roman" w:hAnsi="Times New Roman" w:cs="Times New Roman"/>
        </w:rPr>
      </w:pPr>
    </w:p>
    <w:p w:rsidR="00A065F3" w:rsidRDefault="00DC709C" w:rsidP="007737D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So far we only considered the case in which the lamp has high intensity which can be interpreted to mean that </w:t>
      </w:r>
      <w:r w:rsidR="0095100D">
        <w:rPr>
          <w:rFonts w:ascii="Times New Roman" w:hAnsi="Times New Roman" w:cs="Times New Roman"/>
        </w:rPr>
        <w:t xml:space="preserve">due to the very large number of photons emitted by the lamp each second, the probability that an electron scatters off a photon is 100%. In other words, every electron scatters off a photon. However, the </w:t>
      </w:r>
      <w:r w:rsidR="006233DB">
        <w:rPr>
          <w:rFonts w:ascii="Times New Roman" w:hAnsi="Times New Roman" w:cs="Times New Roman"/>
        </w:rPr>
        <w:t xml:space="preserve">intensity of the </w:t>
      </w:r>
      <w:r w:rsidR="0095100D">
        <w:rPr>
          <w:rFonts w:ascii="Times New Roman" w:hAnsi="Times New Roman" w:cs="Times New Roman"/>
        </w:rPr>
        <w:t xml:space="preserve">lamp </w:t>
      </w:r>
      <w:r w:rsidR="00FC0B83">
        <w:rPr>
          <w:rFonts w:ascii="Times New Roman" w:hAnsi="Times New Roman" w:cs="Times New Roman"/>
        </w:rPr>
        <w:t>can be reduced to an intermediate value (between 1% and 99</w:t>
      </w:r>
      <w:r w:rsidR="006233DB">
        <w:rPr>
          <w:rFonts w:ascii="Times New Roman" w:hAnsi="Times New Roman" w:cs="Times New Roman"/>
        </w:rPr>
        <w:t>%)</w:t>
      </w:r>
      <w:r w:rsidR="0095100D">
        <w:rPr>
          <w:rFonts w:ascii="Times New Roman" w:hAnsi="Times New Roman" w:cs="Times New Roman"/>
        </w:rPr>
        <w:t>, in which case</w:t>
      </w:r>
      <w:r w:rsidR="00A065F3">
        <w:rPr>
          <w:rFonts w:ascii="Times New Roman" w:hAnsi="Times New Roman" w:cs="Times New Roman"/>
        </w:rPr>
        <w:t xml:space="preserve"> some</w:t>
      </w:r>
      <w:r w:rsidR="00DE197C">
        <w:rPr>
          <w:rFonts w:ascii="Times New Roman" w:hAnsi="Times New Roman" w:cs="Times New Roman"/>
        </w:rPr>
        <w:t xml:space="preserve"> electrons do not scatter off photons</w:t>
      </w:r>
      <w:r w:rsidR="00A065F3">
        <w:rPr>
          <w:rFonts w:ascii="Times New Roman" w:hAnsi="Times New Roman" w:cs="Times New Roman"/>
        </w:rPr>
        <w:t xml:space="preserve"> while other</w:t>
      </w:r>
      <w:r w:rsidR="00870CAD">
        <w:rPr>
          <w:rFonts w:ascii="Times New Roman" w:hAnsi="Times New Roman" w:cs="Times New Roman"/>
        </w:rPr>
        <w:t>s</w:t>
      </w:r>
      <w:r w:rsidR="00A065F3">
        <w:rPr>
          <w:rFonts w:ascii="Times New Roman" w:hAnsi="Times New Roman" w:cs="Times New Roman"/>
        </w:rPr>
        <w:t xml:space="preserve"> do.</w:t>
      </w:r>
    </w:p>
    <w:p w:rsidR="00CF69AE" w:rsidRDefault="00CF69AE" w:rsidP="007737DF">
      <w:pPr>
        <w:autoSpaceDE w:val="0"/>
        <w:autoSpaceDN w:val="0"/>
        <w:adjustRightInd w:val="0"/>
        <w:spacing w:after="0" w:line="360" w:lineRule="auto"/>
        <w:jc w:val="both"/>
        <w:rPr>
          <w:rFonts w:ascii="Times New Roman" w:hAnsi="Times New Roman" w:cs="Times New Roman"/>
        </w:rPr>
      </w:pPr>
    </w:p>
    <w:p w:rsidR="005A741A" w:rsidRPr="00AA7FC5" w:rsidRDefault="00DE197C" w:rsidP="007737D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9</w:t>
      </w:r>
      <w:r w:rsidR="00505E80">
        <w:rPr>
          <w:rFonts w:ascii="Times New Roman" w:hAnsi="Times New Roman" w:cs="Times New Roman"/>
        </w:rPr>
        <w:t>.</w:t>
      </w:r>
      <w:r w:rsidR="004A37A7">
        <w:rPr>
          <w:rFonts w:ascii="Times New Roman" w:hAnsi="Times New Roman" w:cs="Times New Roman"/>
        </w:rPr>
        <w:t xml:space="preserve"> </w:t>
      </w:r>
      <w:r w:rsidR="00505E80">
        <w:rPr>
          <w:rFonts w:ascii="Times New Roman" w:hAnsi="Times New Roman" w:cs="Times New Roman"/>
        </w:rPr>
        <w:t>(</w:t>
      </w:r>
      <w:proofErr w:type="gramStart"/>
      <w:r w:rsidR="00505E80">
        <w:rPr>
          <w:rFonts w:ascii="Times New Roman" w:hAnsi="Times New Roman" w:cs="Times New Roman"/>
        </w:rPr>
        <w:t>i</w:t>
      </w:r>
      <w:proofErr w:type="gramEnd"/>
      <w:r w:rsidR="00505E80">
        <w:rPr>
          <w:rFonts w:ascii="Times New Roman" w:hAnsi="Times New Roman" w:cs="Times New Roman"/>
        </w:rPr>
        <w:t xml:space="preserve">) </w:t>
      </w:r>
      <w:r>
        <w:rPr>
          <w:rFonts w:ascii="Times New Roman" w:hAnsi="Times New Roman" w:cs="Times New Roman"/>
        </w:rPr>
        <w:t xml:space="preserve">Consider </w:t>
      </w:r>
      <w:r w:rsidR="00A30EB4">
        <w:rPr>
          <w:rFonts w:ascii="Times New Roman" w:hAnsi="Times New Roman" w:cs="Times New Roman"/>
        </w:rPr>
        <w:t>a</w:t>
      </w:r>
      <w:r>
        <w:rPr>
          <w:rFonts w:ascii="Times New Roman" w:hAnsi="Times New Roman" w:cs="Times New Roman"/>
        </w:rPr>
        <w:t xml:space="preserve"> case in which the lamp has intermediate intensity </w:t>
      </w:r>
      <w:r w:rsidR="00A065F3">
        <w:rPr>
          <w:rFonts w:ascii="Times New Roman" w:hAnsi="Times New Roman" w:cs="Times New Roman"/>
        </w:rPr>
        <w:t xml:space="preserve">such that half of the electrons do not scatter off photons. </w:t>
      </w:r>
      <w:r w:rsidR="005A741A" w:rsidRPr="00AA7FC5">
        <w:rPr>
          <w:rFonts w:ascii="Times New Roman" w:hAnsi="Times New Roman" w:cs="Times New Roman"/>
        </w:rPr>
        <w:t>Which one of the following</w:t>
      </w:r>
      <w:r w:rsidR="005A741A">
        <w:rPr>
          <w:rFonts w:ascii="Times New Roman" w:hAnsi="Times New Roman" w:cs="Times New Roman"/>
        </w:rPr>
        <w:t xml:space="preserve"> </w:t>
      </w:r>
      <w:r w:rsidR="005A741A" w:rsidRPr="00AA7FC5">
        <w:rPr>
          <w:rFonts w:ascii="Times New Roman" w:hAnsi="Times New Roman" w:cs="Times New Roman"/>
        </w:rPr>
        <w:t xml:space="preserve">statements is correct if the wavelength </w:t>
      </w:r>
      <w:r w:rsidR="005A741A">
        <w:rPr>
          <w:rFonts w:ascii="Times New Roman" w:hAnsi="Times New Roman" w:cs="Times New Roman"/>
        </w:rPr>
        <w:t xml:space="preserve">of </w:t>
      </w:r>
      <w:r>
        <w:rPr>
          <w:rFonts w:ascii="Times New Roman" w:hAnsi="Times New Roman" w:cs="Times New Roman"/>
        </w:rPr>
        <w:t xml:space="preserve">the photons emitted by the lamp </w:t>
      </w:r>
      <w:r w:rsidR="005A741A">
        <w:rPr>
          <w:rFonts w:ascii="Times New Roman" w:hAnsi="Times New Roman" w:cs="Times New Roman"/>
        </w:rPr>
        <w:t>is signifi</w:t>
      </w:r>
      <w:r w:rsidR="005A741A" w:rsidRPr="00AA7FC5">
        <w:rPr>
          <w:rFonts w:ascii="Times New Roman" w:hAnsi="Times New Roman" w:cs="Times New Roman"/>
        </w:rPr>
        <w:t>cantly</w:t>
      </w:r>
      <w:r w:rsidR="005A741A">
        <w:rPr>
          <w:rFonts w:ascii="Times New Roman" w:hAnsi="Times New Roman" w:cs="Times New Roman"/>
        </w:rPr>
        <w:t xml:space="preserve"> </w:t>
      </w:r>
      <w:r w:rsidR="005A741A" w:rsidRPr="007737DF">
        <w:rPr>
          <w:rFonts w:ascii="Times New Roman" w:hAnsi="Times New Roman" w:cs="Times New Roman"/>
          <w:u w:val="single"/>
        </w:rPr>
        <w:t>less</w:t>
      </w:r>
      <w:r w:rsidR="005A741A">
        <w:rPr>
          <w:rFonts w:ascii="Times New Roman" w:hAnsi="Times New Roman" w:cs="Times New Roman"/>
        </w:rPr>
        <w:t xml:space="preserve"> </w:t>
      </w:r>
      <w:r w:rsidR="005A741A" w:rsidRPr="00AA7FC5">
        <w:rPr>
          <w:rFonts w:ascii="Times New Roman" w:hAnsi="Times New Roman" w:cs="Times New Roman"/>
        </w:rPr>
        <w:t>than the distance</w:t>
      </w:r>
      <w:r w:rsidR="005A741A">
        <w:rPr>
          <w:rFonts w:ascii="Times New Roman" w:hAnsi="Times New Roman" w:cs="Times New Roman"/>
        </w:rPr>
        <w:t xml:space="preserve"> </w:t>
      </w:r>
      <w:r w:rsidR="005A741A" w:rsidRPr="00AA7FC5">
        <w:rPr>
          <w:rFonts w:ascii="Times New Roman" w:hAnsi="Times New Roman" w:cs="Times New Roman"/>
        </w:rPr>
        <w:t>between the slits?</w:t>
      </w:r>
    </w:p>
    <w:p w:rsidR="005A741A" w:rsidRPr="00AA7FC5" w:rsidRDefault="005A741A" w:rsidP="005A2F96">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(a) The interference pattern will go away.</w:t>
      </w:r>
    </w:p>
    <w:p w:rsidR="005A741A" w:rsidRPr="00AA7FC5" w:rsidRDefault="005A741A" w:rsidP="005A2F96">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(b) The interference pattern essentially remains unchanged.</w:t>
      </w:r>
    </w:p>
    <w:p w:rsidR="0038268F" w:rsidRPr="00AA7FC5" w:rsidRDefault="0038268F" w:rsidP="0038268F">
      <w:pPr>
        <w:autoSpaceDE w:val="0"/>
        <w:autoSpaceDN w:val="0"/>
        <w:adjustRightInd w:val="0"/>
        <w:spacing w:after="0" w:line="360" w:lineRule="auto"/>
        <w:ind w:left="1080" w:hanging="360"/>
        <w:jc w:val="both"/>
        <w:rPr>
          <w:rFonts w:ascii="Times New Roman" w:hAnsi="Times New Roman" w:cs="Times New Roman"/>
        </w:rPr>
      </w:pPr>
      <w:r w:rsidRPr="00AA7FC5">
        <w:rPr>
          <w:rFonts w:ascii="Times New Roman" w:hAnsi="Times New Roman" w:cs="Times New Roman"/>
        </w:rPr>
        <w:t xml:space="preserve">(c) </w:t>
      </w:r>
      <w:r w:rsidRPr="0027386B">
        <w:rPr>
          <w:rFonts w:ascii="Times New Roman" w:hAnsi="Times New Roman" w:cs="Times New Roman"/>
        </w:rPr>
        <w:t>The interference pattern</w:t>
      </w:r>
      <w:r>
        <w:rPr>
          <w:rFonts w:ascii="Times New Roman" w:hAnsi="Times New Roman" w:cs="Times New Roman"/>
        </w:rPr>
        <w:t xml:space="preserve"> is still visible, however, it is harder to discern because of reduced contrast</w:t>
      </w:r>
      <w:r w:rsidRPr="0027386B">
        <w:rPr>
          <w:rFonts w:ascii="Times New Roman" w:hAnsi="Times New Roman" w:cs="Times New Roman"/>
        </w:rPr>
        <w:t>.</w:t>
      </w:r>
    </w:p>
    <w:p w:rsidR="00D53697" w:rsidRDefault="0038268F" w:rsidP="0038268F">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 xml:space="preserve"> </w:t>
      </w:r>
      <w:r w:rsidR="00D53697" w:rsidRPr="00AA7FC5">
        <w:rPr>
          <w:rFonts w:ascii="Times New Roman" w:hAnsi="Times New Roman" w:cs="Times New Roman"/>
        </w:rPr>
        <w:t xml:space="preserve">(d) </w:t>
      </w:r>
      <w:r w:rsidR="00D53697" w:rsidRPr="0027386B">
        <w:rPr>
          <w:rFonts w:ascii="Times New Roman" w:hAnsi="Times New Roman" w:cs="Times New Roman"/>
        </w:rPr>
        <w:t>The interference pattern becomes</w:t>
      </w:r>
      <w:r w:rsidR="00D53697">
        <w:rPr>
          <w:rFonts w:ascii="Times New Roman" w:hAnsi="Times New Roman" w:cs="Times New Roman"/>
        </w:rPr>
        <w:t xml:space="preserve"> easier to discern because of increased contrast</w:t>
      </w:r>
      <w:r w:rsidR="00D53697" w:rsidRPr="0027386B">
        <w:rPr>
          <w:rFonts w:ascii="Times New Roman" w:hAnsi="Times New Roman" w:cs="Times New Roman"/>
        </w:rPr>
        <w:t>.</w:t>
      </w:r>
    </w:p>
    <w:p w:rsidR="00505E80" w:rsidRDefault="00D53697" w:rsidP="00D5369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505E80">
        <w:rPr>
          <w:rFonts w:ascii="Times New Roman" w:hAnsi="Times New Roman" w:cs="Times New Roman"/>
        </w:rPr>
        <w:t>(ii) Explain your reasoning for your answer in (i)</w:t>
      </w:r>
      <w:r w:rsidR="00AE26C3">
        <w:rPr>
          <w:rFonts w:ascii="Times New Roman" w:hAnsi="Times New Roman" w:cs="Times New Roman"/>
        </w:rPr>
        <w:t>.</w:t>
      </w:r>
    </w:p>
    <w:p w:rsidR="007737DF" w:rsidRDefault="007737DF" w:rsidP="00AA7FC5">
      <w:pPr>
        <w:autoSpaceDE w:val="0"/>
        <w:autoSpaceDN w:val="0"/>
        <w:adjustRightInd w:val="0"/>
        <w:spacing w:after="0" w:line="360" w:lineRule="auto"/>
        <w:jc w:val="both"/>
        <w:rPr>
          <w:rFonts w:ascii="Times New Roman" w:hAnsi="Times New Roman" w:cs="Times New Roman"/>
        </w:rPr>
      </w:pPr>
    </w:p>
    <w:p w:rsidR="002F7ADD" w:rsidRDefault="002F7ADD" w:rsidP="00AA7FC5">
      <w:pPr>
        <w:autoSpaceDE w:val="0"/>
        <w:autoSpaceDN w:val="0"/>
        <w:adjustRightInd w:val="0"/>
        <w:spacing w:after="0" w:line="360" w:lineRule="auto"/>
        <w:jc w:val="both"/>
        <w:rPr>
          <w:rFonts w:ascii="Times New Roman" w:hAnsi="Times New Roman" w:cs="Times New Roman"/>
        </w:rPr>
      </w:pPr>
    </w:p>
    <w:p w:rsidR="002F7ADD" w:rsidRDefault="002F7ADD" w:rsidP="00AA7FC5">
      <w:pPr>
        <w:autoSpaceDE w:val="0"/>
        <w:autoSpaceDN w:val="0"/>
        <w:adjustRightInd w:val="0"/>
        <w:spacing w:after="0" w:line="360" w:lineRule="auto"/>
        <w:jc w:val="both"/>
        <w:rPr>
          <w:rFonts w:ascii="Times New Roman" w:hAnsi="Times New Roman" w:cs="Times New Roman"/>
        </w:rPr>
      </w:pPr>
    </w:p>
    <w:p w:rsidR="002F7ADD" w:rsidRDefault="002F7ADD" w:rsidP="00AA7FC5">
      <w:pPr>
        <w:autoSpaceDE w:val="0"/>
        <w:autoSpaceDN w:val="0"/>
        <w:adjustRightInd w:val="0"/>
        <w:spacing w:after="0" w:line="360" w:lineRule="auto"/>
        <w:jc w:val="both"/>
        <w:rPr>
          <w:rFonts w:ascii="Times New Roman" w:hAnsi="Times New Roman" w:cs="Times New Roman"/>
        </w:rPr>
      </w:pPr>
    </w:p>
    <w:p w:rsidR="002F7ADD" w:rsidRDefault="002F7ADD" w:rsidP="00AA7FC5">
      <w:pPr>
        <w:autoSpaceDE w:val="0"/>
        <w:autoSpaceDN w:val="0"/>
        <w:adjustRightInd w:val="0"/>
        <w:spacing w:after="0" w:line="360" w:lineRule="auto"/>
        <w:jc w:val="both"/>
        <w:rPr>
          <w:rFonts w:ascii="Times New Roman" w:hAnsi="Times New Roman" w:cs="Times New Roman"/>
        </w:rPr>
      </w:pPr>
    </w:p>
    <w:p w:rsidR="004A37A7" w:rsidRDefault="00DE197C" w:rsidP="00DE197C">
      <w:pPr>
        <w:autoSpaceDE w:val="0"/>
        <w:autoSpaceDN w:val="0"/>
        <w:adjustRightInd w:val="0"/>
        <w:spacing w:after="0" w:line="360" w:lineRule="auto"/>
        <w:jc w:val="both"/>
        <w:rPr>
          <w:rFonts w:ascii="Times New Roman" w:hAnsi="Times New Roman" w:cs="Times New Roman"/>
        </w:rPr>
      </w:pPr>
      <w:r w:rsidRPr="00DE197C">
        <w:rPr>
          <w:rFonts w:ascii="Times New Roman" w:hAnsi="Times New Roman" w:cs="Times New Roman"/>
        </w:rPr>
        <w:t>You will now use the simulation to</w:t>
      </w:r>
      <w:r w:rsidR="009D0C55">
        <w:rPr>
          <w:rFonts w:ascii="Times New Roman" w:hAnsi="Times New Roman" w:cs="Times New Roman"/>
        </w:rPr>
        <w:t xml:space="preserve"> check your answer to question 9</w:t>
      </w:r>
      <w:r w:rsidRPr="00DE197C">
        <w:rPr>
          <w:rFonts w:ascii="Times New Roman" w:hAnsi="Times New Roman" w:cs="Times New Roman"/>
        </w:rPr>
        <w:t>.</w:t>
      </w:r>
    </w:p>
    <w:p w:rsidR="00DE197C" w:rsidRDefault="00DE197C" w:rsidP="00DE197C">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 xml:space="preserve">Go back to the previous simulation (electrons of energy 200 </w:t>
      </w:r>
      <w:proofErr w:type="spellStart"/>
      <w:proofErr w:type="gramStart"/>
      <w:r>
        <w:rPr>
          <w:rFonts w:ascii="Times New Roman" w:hAnsi="Times New Roman" w:cs="Times New Roman"/>
        </w:rPr>
        <w:t>keV</w:t>
      </w:r>
      <w:proofErr w:type="spellEnd"/>
      <w:r>
        <w:rPr>
          <w:rFonts w:ascii="Times New Roman" w:hAnsi="Times New Roman" w:cs="Times New Roman"/>
        </w:rPr>
        <w:t>,</w:t>
      </w:r>
      <w:proofErr w:type="gramEnd"/>
      <w:r>
        <w:rPr>
          <w:rFonts w:ascii="Times New Roman" w:hAnsi="Times New Roman" w:cs="Times New Roman"/>
        </w:rPr>
        <w:t xml:space="preserve"> slit width 100 nm and slit distance 2000 nm).</w:t>
      </w:r>
    </w:p>
    <w:p w:rsidR="00DE197C" w:rsidRPr="00D53697" w:rsidRDefault="00DE197C" w:rsidP="00DE197C">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When you turned on the lamp which emitted photons of wavelength 380 nm and set the intensity of the lamp to 100% you observed that the interference pattern went away. This is because the wavelength of the photons was significantly smaller than the slit distance and due to the high intensity of the lamp, each electron scattered off one photon at one of the slits. This scattering provided “which-path” information for each electron and destroyed the interference pattern.</w:t>
      </w:r>
    </w:p>
    <w:p w:rsidR="00B0462E" w:rsidRPr="00D53697" w:rsidRDefault="00B0462E" w:rsidP="00D53697">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sidRPr="00D53697">
        <w:rPr>
          <w:rFonts w:ascii="Times New Roman" w:hAnsi="Times New Roman" w:cs="Times New Roman"/>
        </w:rPr>
        <w:t>Now lower</w:t>
      </w:r>
      <w:r w:rsidR="00BD6813" w:rsidRPr="00D53697">
        <w:rPr>
          <w:rFonts w:ascii="Times New Roman" w:hAnsi="Times New Roman" w:cs="Times New Roman"/>
        </w:rPr>
        <w:t xml:space="preserve"> the intensity</w:t>
      </w:r>
      <w:r w:rsidRPr="00D53697">
        <w:rPr>
          <w:rFonts w:ascii="Times New Roman" w:hAnsi="Times New Roman" w:cs="Times New Roman"/>
        </w:rPr>
        <w:t xml:space="preserve"> of the lamp by 20% five times </w:t>
      </w:r>
      <w:r w:rsidR="005075B7">
        <w:rPr>
          <w:rFonts w:ascii="Times New Roman" w:hAnsi="Times New Roman" w:cs="Times New Roman"/>
        </w:rPr>
        <w:t xml:space="preserve">in a row </w:t>
      </w:r>
      <w:r w:rsidRPr="00D53697">
        <w:rPr>
          <w:rFonts w:ascii="Times New Roman" w:hAnsi="Times New Roman" w:cs="Times New Roman"/>
        </w:rPr>
        <w:t>until you reach</w:t>
      </w:r>
      <w:r w:rsidR="0074187D" w:rsidRPr="00D53697">
        <w:rPr>
          <w:rFonts w:ascii="Times New Roman" w:hAnsi="Times New Roman" w:cs="Times New Roman"/>
        </w:rPr>
        <w:t xml:space="preserve"> the minimum</w:t>
      </w:r>
      <w:r w:rsidRPr="00D53697">
        <w:rPr>
          <w:rFonts w:ascii="Times New Roman" w:hAnsi="Times New Roman" w:cs="Times New Roman"/>
        </w:rPr>
        <w:t xml:space="preserve"> </w:t>
      </w:r>
      <w:r w:rsidR="0074187D" w:rsidRPr="00D53697">
        <w:rPr>
          <w:rFonts w:ascii="Times New Roman" w:hAnsi="Times New Roman" w:cs="Times New Roman"/>
        </w:rPr>
        <w:t>(1</w:t>
      </w:r>
      <w:r w:rsidRPr="00D53697">
        <w:rPr>
          <w:rFonts w:ascii="Times New Roman" w:hAnsi="Times New Roman" w:cs="Times New Roman"/>
        </w:rPr>
        <w:t>%</w:t>
      </w:r>
      <w:r w:rsidR="0074187D" w:rsidRPr="00D53697">
        <w:rPr>
          <w:rFonts w:ascii="Times New Roman" w:hAnsi="Times New Roman" w:cs="Times New Roman"/>
        </w:rPr>
        <w:t>)</w:t>
      </w:r>
      <w:r w:rsidRPr="00D53697">
        <w:rPr>
          <w:rFonts w:ascii="Times New Roman" w:hAnsi="Times New Roman" w:cs="Times New Roman"/>
        </w:rPr>
        <w:t>. Every time</w:t>
      </w:r>
      <w:r w:rsidR="00514D2F" w:rsidRPr="00D53697">
        <w:rPr>
          <w:rFonts w:ascii="Times New Roman" w:hAnsi="Times New Roman" w:cs="Times New Roman"/>
        </w:rPr>
        <w:t>,</w:t>
      </w:r>
      <w:r w:rsidRPr="00D53697">
        <w:rPr>
          <w:rFonts w:ascii="Times New Roman" w:hAnsi="Times New Roman" w:cs="Times New Roman"/>
        </w:rPr>
        <w:t xml:space="preserve"> press the speed button until the maximum numb</w:t>
      </w:r>
      <w:r w:rsidR="009D0C55">
        <w:rPr>
          <w:rFonts w:ascii="Times New Roman" w:hAnsi="Times New Roman" w:cs="Times New Roman"/>
        </w:rPr>
        <w:t>er of electrons has been used in</w:t>
      </w:r>
      <w:r w:rsidRPr="00D53697">
        <w:rPr>
          <w:rFonts w:ascii="Times New Roman" w:hAnsi="Times New Roman" w:cs="Times New Roman"/>
        </w:rPr>
        <w:t xml:space="preserve"> the simulation and look closely at the pattern on the screen.</w:t>
      </w:r>
    </w:p>
    <w:p w:rsidR="00B0462E" w:rsidRDefault="00B0462E" w:rsidP="00AA7FC5">
      <w:pPr>
        <w:autoSpaceDE w:val="0"/>
        <w:autoSpaceDN w:val="0"/>
        <w:adjustRightInd w:val="0"/>
        <w:spacing w:after="0" w:line="360" w:lineRule="auto"/>
        <w:jc w:val="both"/>
        <w:rPr>
          <w:rFonts w:ascii="Times New Roman" w:hAnsi="Times New Roman" w:cs="Times New Roman"/>
        </w:rPr>
      </w:pPr>
    </w:p>
    <w:p w:rsidR="00BD6813" w:rsidRDefault="00B1446E" w:rsidP="001E529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10</w:t>
      </w:r>
      <w:r w:rsidR="00B0462E">
        <w:rPr>
          <w:rFonts w:ascii="Times New Roman" w:hAnsi="Times New Roman" w:cs="Times New Roman"/>
        </w:rPr>
        <w:t>. What happened to the interference pattern as you lowered the intensity? Is this observation consistent with your answer to questi</w:t>
      </w:r>
      <w:r w:rsidR="005075B7">
        <w:rPr>
          <w:rFonts w:ascii="Times New Roman" w:hAnsi="Times New Roman" w:cs="Times New Roman"/>
        </w:rPr>
        <w:t>on 9</w:t>
      </w:r>
      <w:r w:rsidR="00B0462E">
        <w:rPr>
          <w:rFonts w:ascii="Times New Roman" w:hAnsi="Times New Roman" w:cs="Times New Roman"/>
        </w:rPr>
        <w:t>? If i</w:t>
      </w:r>
      <w:r w:rsidR="00514D2F">
        <w:rPr>
          <w:rFonts w:ascii="Times New Roman" w:hAnsi="Times New Roman" w:cs="Times New Roman"/>
        </w:rPr>
        <w:t xml:space="preserve">t is not, </w:t>
      </w:r>
      <w:r w:rsidR="00E22F9A">
        <w:rPr>
          <w:rFonts w:ascii="Times New Roman" w:hAnsi="Times New Roman" w:cs="Times New Roman"/>
        </w:rPr>
        <w:t>reconcile the difference between your prediction and observation.</w:t>
      </w:r>
    </w:p>
    <w:p w:rsidR="00E22F9A" w:rsidRDefault="00E22F9A" w:rsidP="001E5294">
      <w:pPr>
        <w:autoSpaceDE w:val="0"/>
        <w:autoSpaceDN w:val="0"/>
        <w:adjustRightInd w:val="0"/>
        <w:spacing w:after="0" w:line="360" w:lineRule="auto"/>
        <w:jc w:val="both"/>
        <w:rPr>
          <w:rFonts w:ascii="Times New Roman" w:hAnsi="Times New Roman" w:cs="Times New Roman"/>
        </w:rPr>
      </w:pPr>
    </w:p>
    <w:p w:rsidR="00B0462E" w:rsidRDefault="00B0462E" w:rsidP="001E5294">
      <w:pPr>
        <w:autoSpaceDE w:val="0"/>
        <w:autoSpaceDN w:val="0"/>
        <w:adjustRightInd w:val="0"/>
        <w:spacing w:after="0" w:line="360" w:lineRule="auto"/>
        <w:jc w:val="both"/>
        <w:rPr>
          <w:rFonts w:ascii="Times New Roman" w:hAnsi="Times New Roman" w:cs="Times New Roman"/>
        </w:rPr>
      </w:pPr>
    </w:p>
    <w:p w:rsidR="004A37A7" w:rsidRDefault="004A37A7" w:rsidP="001E5294">
      <w:pPr>
        <w:autoSpaceDE w:val="0"/>
        <w:autoSpaceDN w:val="0"/>
        <w:adjustRightInd w:val="0"/>
        <w:spacing w:after="0" w:line="360" w:lineRule="auto"/>
        <w:jc w:val="both"/>
        <w:rPr>
          <w:rFonts w:ascii="Times New Roman" w:hAnsi="Times New Roman" w:cs="Times New Roman"/>
        </w:rPr>
      </w:pPr>
    </w:p>
    <w:p w:rsidR="00347DE9" w:rsidRDefault="00347DE9" w:rsidP="001E5294">
      <w:pPr>
        <w:autoSpaceDE w:val="0"/>
        <w:autoSpaceDN w:val="0"/>
        <w:adjustRightInd w:val="0"/>
        <w:spacing w:after="0" w:line="360" w:lineRule="auto"/>
        <w:jc w:val="both"/>
        <w:rPr>
          <w:rFonts w:ascii="Times New Roman" w:hAnsi="Times New Roman" w:cs="Times New Roman"/>
        </w:rPr>
      </w:pPr>
    </w:p>
    <w:p w:rsidR="004A37A7" w:rsidRDefault="004A37A7" w:rsidP="001E5294">
      <w:pPr>
        <w:autoSpaceDE w:val="0"/>
        <w:autoSpaceDN w:val="0"/>
        <w:adjustRightInd w:val="0"/>
        <w:spacing w:after="0" w:line="360" w:lineRule="auto"/>
        <w:jc w:val="both"/>
        <w:rPr>
          <w:rFonts w:ascii="Times New Roman" w:hAnsi="Times New Roman" w:cs="Times New Roman"/>
        </w:rPr>
      </w:pPr>
    </w:p>
    <w:p w:rsidR="00495712" w:rsidRDefault="00B1446E" w:rsidP="001E529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lastRenderedPageBreak/>
        <w:t>Summary</w:t>
      </w:r>
      <w:r w:rsidR="005075B7">
        <w:rPr>
          <w:rFonts w:ascii="Times New Roman" w:hAnsi="Times New Roman" w:cs="Times New Roman"/>
          <w:b/>
        </w:rPr>
        <w:t>:</w:t>
      </w:r>
      <w:r w:rsidR="00514D2F">
        <w:rPr>
          <w:rFonts w:ascii="Times New Roman" w:hAnsi="Times New Roman" w:cs="Times New Roman"/>
          <w:b/>
        </w:rPr>
        <w:t xml:space="preserve"> </w:t>
      </w:r>
      <w:r w:rsidR="005075B7">
        <w:rPr>
          <w:rFonts w:ascii="Times New Roman" w:hAnsi="Times New Roman" w:cs="Times New Roman"/>
          <w:b/>
        </w:rPr>
        <w:t>W</w:t>
      </w:r>
      <w:r w:rsidR="00E501C1">
        <w:rPr>
          <w:rFonts w:ascii="Times New Roman" w:hAnsi="Times New Roman" w:cs="Times New Roman"/>
          <w:b/>
        </w:rPr>
        <w:t xml:space="preserve">avelength of </w:t>
      </w:r>
      <w:r w:rsidR="005075B7">
        <w:rPr>
          <w:rFonts w:ascii="Times New Roman" w:hAnsi="Times New Roman" w:cs="Times New Roman"/>
          <w:b/>
        </w:rPr>
        <w:t>photons emitted by</w:t>
      </w:r>
      <w:r w:rsidR="008E5280">
        <w:rPr>
          <w:rFonts w:ascii="Times New Roman" w:hAnsi="Times New Roman" w:cs="Times New Roman"/>
          <w:b/>
        </w:rPr>
        <w:t xml:space="preserve"> the lamp is</w:t>
      </w:r>
      <w:r w:rsidR="005075B7">
        <w:rPr>
          <w:rFonts w:ascii="Times New Roman" w:hAnsi="Times New Roman" w:cs="Times New Roman"/>
          <w:b/>
        </w:rPr>
        <w:t xml:space="preserve"> significantly</w:t>
      </w:r>
      <w:r w:rsidR="00E501C1">
        <w:rPr>
          <w:rFonts w:ascii="Times New Roman" w:hAnsi="Times New Roman" w:cs="Times New Roman"/>
          <w:b/>
        </w:rPr>
        <w:t xml:space="preserve"> smaller than </w:t>
      </w:r>
      <w:r w:rsidR="008E5280">
        <w:rPr>
          <w:rFonts w:ascii="Times New Roman" w:hAnsi="Times New Roman" w:cs="Times New Roman"/>
          <w:b/>
        </w:rPr>
        <w:t xml:space="preserve">the </w:t>
      </w:r>
      <w:r w:rsidR="00E501C1">
        <w:rPr>
          <w:rFonts w:ascii="Times New Roman" w:hAnsi="Times New Roman" w:cs="Times New Roman"/>
          <w:b/>
        </w:rPr>
        <w:t>slit distance</w:t>
      </w:r>
    </w:p>
    <w:p w:rsidR="00D53697" w:rsidRDefault="001E5294" w:rsidP="00D53697">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sidRPr="00D53697">
        <w:rPr>
          <w:rFonts w:ascii="Times New Roman" w:hAnsi="Times New Roman" w:cs="Times New Roman"/>
        </w:rPr>
        <w:t>If the wavelength of</w:t>
      </w:r>
      <w:r w:rsidR="00D53697" w:rsidRPr="00D53697">
        <w:rPr>
          <w:rFonts w:ascii="Times New Roman" w:hAnsi="Times New Roman" w:cs="Times New Roman"/>
        </w:rPr>
        <w:t xml:space="preserve"> the</w:t>
      </w:r>
      <w:r w:rsidR="002C74DB">
        <w:rPr>
          <w:rFonts w:ascii="Times New Roman" w:hAnsi="Times New Roman" w:cs="Times New Roman"/>
        </w:rPr>
        <w:t xml:space="preserve"> photons emitted by</w:t>
      </w:r>
      <w:r w:rsidRPr="00D53697">
        <w:rPr>
          <w:rFonts w:ascii="Times New Roman" w:hAnsi="Times New Roman" w:cs="Times New Roman"/>
        </w:rPr>
        <w:t xml:space="preserve"> the</w:t>
      </w:r>
      <w:r w:rsidR="00B1446E">
        <w:rPr>
          <w:rFonts w:ascii="Times New Roman" w:hAnsi="Times New Roman" w:cs="Times New Roman"/>
        </w:rPr>
        <w:t xml:space="preserve"> monochromatic</w:t>
      </w:r>
      <w:r w:rsidRPr="00D53697">
        <w:rPr>
          <w:rFonts w:ascii="Times New Roman" w:hAnsi="Times New Roman" w:cs="Times New Roman"/>
        </w:rPr>
        <w:t xml:space="preserve"> lamp is</w:t>
      </w:r>
      <w:r w:rsidR="005075B7">
        <w:rPr>
          <w:rFonts w:ascii="Times New Roman" w:hAnsi="Times New Roman" w:cs="Times New Roman"/>
        </w:rPr>
        <w:t xml:space="preserve"> significantly</w:t>
      </w:r>
      <w:r w:rsidRPr="00D53697">
        <w:rPr>
          <w:rFonts w:ascii="Times New Roman" w:hAnsi="Times New Roman" w:cs="Times New Roman"/>
        </w:rPr>
        <w:t xml:space="preserve"> smaller than the slit distance, every time a photon scatters off an electron, we have “which-path</w:t>
      </w:r>
      <w:r w:rsidR="00514D2F" w:rsidRPr="00D53697">
        <w:rPr>
          <w:rFonts w:ascii="Times New Roman" w:hAnsi="Times New Roman" w:cs="Times New Roman"/>
        </w:rPr>
        <w:t>” information</w:t>
      </w:r>
      <w:r w:rsidR="00E22F9A">
        <w:rPr>
          <w:rFonts w:ascii="Times New Roman" w:hAnsi="Times New Roman" w:cs="Times New Roman"/>
        </w:rPr>
        <w:t xml:space="preserve"> (information about which slit the electron went through)</w:t>
      </w:r>
      <w:r w:rsidR="00514D2F" w:rsidRPr="00D53697">
        <w:rPr>
          <w:rFonts w:ascii="Times New Roman" w:hAnsi="Times New Roman" w:cs="Times New Roman"/>
        </w:rPr>
        <w:t>.</w:t>
      </w:r>
    </w:p>
    <w:p w:rsidR="00D53697" w:rsidRDefault="00CF69AE" w:rsidP="00CF69AE">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The scattering process between an electron and a photon localizes the electron within a region of length scale comparable to the wavelength of the photon.</w:t>
      </w:r>
    </w:p>
    <w:p w:rsidR="00CF69AE" w:rsidRDefault="00CF69AE" w:rsidP="00B1446E">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Since scattering is assumed to occur only at the slits</w:t>
      </w:r>
      <w:r w:rsidR="00C834BB">
        <w:rPr>
          <w:rFonts w:ascii="Times New Roman" w:hAnsi="Times New Roman" w:cs="Times New Roman"/>
        </w:rPr>
        <w:t xml:space="preserve"> and the wavelength of the photons is significantly smaller than the slit distance, each scattering process localizes an electron in a region much smaller than the distance between the slits.</w:t>
      </w:r>
    </w:p>
    <w:p w:rsidR="00C834BB" w:rsidRDefault="00C834BB" w:rsidP="00B1446E">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We therefore obtain “which-path” information for each electron</w:t>
      </w:r>
      <w:r w:rsidR="004F6A22">
        <w:rPr>
          <w:rFonts w:ascii="Times New Roman" w:hAnsi="Times New Roman" w:cs="Times New Roman"/>
        </w:rPr>
        <w:t xml:space="preserve"> because</w:t>
      </w:r>
      <w:r w:rsidR="00187346">
        <w:rPr>
          <w:rFonts w:ascii="Times New Roman" w:hAnsi="Times New Roman" w:cs="Times New Roman"/>
        </w:rPr>
        <w:t xml:space="preserve"> while the electron is at the slits, scattering with</w:t>
      </w:r>
      <w:r w:rsidR="004F6A22">
        <w:rPr>
          <w:rFonts w:ascii="Times New Roman" w:hAnsi="Times New Roman" w:cs="Times New Roman"/>
        </w:rPr>
        <w:t xml:space="preserve"> the photon localizes the electron in a region small enough to be able to say with certainty whether the electron is at one slit or at the other.</w:t>
      </w:r>
    </w:p>
    <w:p w:rsidR="004335D4" w:rsidRDefault="00E22F9A" w:rsidP="00514D2F">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When we have “which-path” information</w:t>
      </w:r>
      <w:r w:rsidR="001E5294" w:rsidRPr="00D53697">
        <w:rPr>
          <w:rFonts w:ascii="Times New Roman" w:hAnsi="Times New Roman" w:cs="Times New Roman"/>
        </w:rPr>
        <w:t>, the wave</w:t>
      </w:r>
      <w:r w:rsidR="00551C39" w:rsidRPr="00D53697">
        <w:rPr>
          <w:rFonts w:ascii="Times New Roman" w:hAnsi="Times New Roman" w:cs="Times New Roman"/>
        </w:rPr>
        <w:t xml:space="preserve"> </w:t>
      </w:r>
      <w:r w:rsidR="001E5294" w:rsidRPr="00D53697">
        <w:rPr>
          <w:rFonts w:ascii="Times New Roman" w:hAnsi="Times New Roman" w:cs="Times New Roman"/>
        </w:rPr>
        <w:t>function of the electrons scattered by the photons from the lamp is no longer in</w:t>
      </w:r>
      <w:r w:rsidR="001A71F1" w:rsidRPr="00D53697">
        <w:rPr>
          <w:rFonts w:ascii="Times New Roman" w:hAnsi="Times New Roman" w:cs="Times New Roman"/>
        </w:rPr>
        <w:t xml:space="preserve"> a</w:t>
      </w:r>
      <w:r w:rsidR="001E5294" w:rsidRPr="00D53697">
        <w:rPr>
          <w:rFonts w:ascii="Times New Roman" w:hAnsi="Times New Roman" w:cs="Times New Roman"/>
        </w:rPr>
        <w:t xml:space="preserve"> linear superposition of the wa</w:t>
      </w:r>
      <w:r w:rsidR="00B0462E" w:rsidRPr="00D53697">
        <w:rPr>
          <w:rFonts w:ascii="Times New Roman" w:hAnsi="Times New Roman" w:cs="Times New Roman"/>
        </w:rPr>
        <w:t>ve functions from the two slits</w:t>
      </w:r>
    </w:p>
    <w:p w:rsidR="00D53697" w:rsidRDefault="00551C39" w:rsidP="004335D4">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sidRPr="00D53697">
        <w:rPr>
          <w:rFonts w:ascii="Times New Roman" w:hAnsi="Times New Roman" w:cs="Times New Roman"/>
        </w:rPr>
        <w:t>T</w:t>
      </w:r>
      <w:r w:rsidR="001E5294" w:rsidRPr="00D53697">
        <w:rPr>
          <w:rFonts w:ascii="Times New Roman" w:hAnsi="Times New Roman" w:cs="Times New Roman"/>
        </w:rPr>
        <w:t>he scattered electrons will not produce an interference pattern</w:t>
      </w:r>
      <w:r w:rsidRPr="00D53697">
        <w:rPr>
          <w:rFonts w:ascii="Times New Roman" w:hAnsi="Times New Roman" w:cs="Times New Roman"/>
        </w:rPr>
        <w:t xml:space="preserve"> because</w:t>
      </w:r>
      <w:r w:rsidR="009D0C55">
        <w:rPr>
          <w:rFonts w:ascii="Times New Roman" w:hAnsi="Times New Roman" w:cs="Times New Roman"/>
        </w:rPr>
        <w:t xml:space="preserve"> they</w:t>
      </w:r>
      <w:r w:rsidR="00E22F9A">
        <w:rPr>
          <w:rFonts w:ascii="Times New Roman" w:hAnsi="Times New Roman" w:cs="Times New Roman"/>
        </w:rPr>
        <w:t xml:space="preserve"> follow the probability</w:t>
      </w:r>
      <w:r w:rsidR="004A6468">
        <w:rPr>
          <w:rFonts w:ascii="Times New Roman" w:hAnsi="Times New Roman" w:cs="Times New Roman"/>
        </w:rPr>
        <w:t xml:space="preserve"> density</w:t>
      </w:r>
      <w:r w:rsidR="00E22F9A">
        <w:rPr>
          <w:rFonts w:ascii="Times New Roman" w:hAnsi="Times New Roman" w:cs="Times New Roman"/>
        </w:rPr>
        <w:t xml:space="preserve"> distribution predic</w:t>
      </w:r>
      <w:r w:rsidR="009D0C55">
        <w:rPr>
          <w:rFonts w:ascii="Times New Roman" w:hAnsi="Times New Roman" w:cs="Times New Roman"/>
        </w:rPr>
        <w:t>ted for the case in which we</w:t>
      </w:r>
      <w:r w:rsidR="00E22F9A">
        <w:rPr>
          <w:rFonts w:ascii="Times New Roman" w:hAnsi="Times New Roman" w:cs="Times New Roman"/>
        </w:rPr>
        <w:t xml:space="preserve"> have information about the slit each electron went th</w:t>
      </w:r>
      <w:r w:rsidR="009D0C55">
        <w:rPr>
          <w:rFonts w:ascii="Times New Roman" w:hAnsi="Times New Roman" w:cs="Times New Roman"/>
        </w:rPr>
        <w:t>rough.</w:t>
      </w:r>
    </w:p>
    <w:p w:rsidR="009D0C55" w:rsidRDefault="00812FB9" w:rsidP="009D0C55">
      <w:pPr>
        <w:pStyle w:val="ListParagraph"/>
        <w:numPr>
          <w:ilvl w:val="2"/>
          <w:numId w:val="1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This probability density does not have an oscillating term</w:t>
      </w:r>
      <w:r w:rsidR="00C37F2C">
        <w:rPr>
          <w:rFonts w:ascii="Times New Roman" w:hAnsi="Times New Roman" w:cs="Times New Roman"/>
        </w:rPr>
        <w:t xml:space="preserve"> (</w:t>
      </w:r>
      <w:proofErr w:type="gramStart"/>
      <w:r w:rsidR="00C37F2C">
        <w:rPr>
          <w:rFonts w:ascii="Times New Roman" w:hAnsi="Times New Roman" w:cs="Times New Roman"/>
        </w:rPr>
        <w:t xml:space="preserve">involving </w:t>
      </w:r>
      <w:proofErr w:type="gramEnd"/>
      <m:oMath>
        <m:func>
          <m:funcPr>
            <m:ctrlPr>
              <w:rPr>
                <w:rFonts w:ascii="Cambria Math" w:eastAsiaTheme="minorEastAsia" w:hAnsi="Cambria Math" w:cs="Times New Roman"/>
                <w:i/>
              </w:rPr>
            </m:ctrlPr>
          </m:funcPr>
          <m:fName>
            <m:r>
              <m:rPr>
                <m:sty m:val="p"/>
              </m:rPr>
              <w:rPr>
                <w:rFonts w:ascii="Cambria Math" w:hAnsi="Cambria Math" w:cs="Times New Roman"/>
              </w:rPr>
              <m:t>cos</m:t>
            </m:r>
          </m:fName>
          <m:e>
            <m:r>
              <m:rPr>
                <m:sty m:val="p"/>
              </m:rPr>
              <w:rPr>
                <w:rFonts w:ascii="Cambria Math" w:eastAsiaTheme="minorEastAsia" w:hAnsi="Cambria Math" w:cs="Times New Roman"/>
              </w:rPr>
              <m:t>Δ</m:t>
            </m:r>
            <m:r>
              <w:rPr>
                <w:rFonts w:ascii="Cambria Math" w:eastAsiaTheme="minorEastAsia" w:hAnsi="Cambria Math" w:cs="Times New Roman"/>
              </w:rPr>
              <m:t>ϕ</m:t>
            </m:r>
          </m:e>
        </m:func>
      </m:oMath>
      <w:r w:rsidR="00C37F2C">
        <w:rPr>
          <w:rFonts w:ascii="Times New Roman" w:eastAsiaTheme="minorEastAsia" w:hAnsi="Times New Roman" w:cs="Times New Roman"/>
        </w:rPr>
        <w:t>)</w:t>
      </w:r>
      <w:r w:rsidR="00B57CA1">
        <w:rPr>
          <w:rFonts w:ascii="Times New Roman" w:eastAsiaTheme="minorEastAsia" w:hAnsi="Times New Roman" w:cs="Times New Roman"/>
        </w:rPr>
        <w:t xml:space="preserve"> discussed earlier</w:t>
      </w:r>
      <w:r>
        <w:rPr>
          <w:rFonts w:ascii="Times New Roman" w:hAnsi="Times New Roman" w:cs="Times New Roman"/>
        </w:rPr>
        <w:t>.</w:t>
      </w:r>
    </w:p>
    <w:p w:rsidR="00D53697" w:rsidRDefault="00C37F2C" w:rsidP="00C37F2C">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If</w:t>
      </w:r>
      <w:r w:rsidR="00B0462E" w:rsidRPr="00D53697">
        <w:rPr>
          <w:rFonts w:ascii="Times New Roman" w:hAnsi="Times New Roman" w:cs="Times New Roman"/>
        </w:rPr>
        <w:t xml:space="preserve"> the lamp has intensity</w:t>
      </w:r>
      <w:r>
        <w:rPr>
          <w:rFonts w:ascii="Times New Roman" w:hAnsi="Times New Roman" w:cs="Times New Roman"/>
        </w:rPr>
        <w:t xml:space="preserve"> such that each electron scatters off one photon</w:t>
      </w:r>
      <w:r w:rsidR="00EA338C">
        <w:rPr>
          <w:rFonts w:ascii="Times New Roman" w:hAnsi="Times New Roman" w:cs="Times New Roman"/>
        </w:rPr>
        <w:t xml:space="preserve"> (100%</w:t>
      </w:r>
      <w:r w:rsidR="00FC7371">
        <w:rPr>
          <w:rFonts w:ascii="Times New Roman" w:hAnsi="Times New Roman" w:cs="Times New Roman"/>
        </w:rPr>
        <w:t xml:space="preserve"> intensity</w:t>
      </w:r>
      <w:r w:rsidR="00EA338C">
        <w:rPr>
          <w:rFonts w:ascii="Times New Roman" w:hAnsi="Times New Roman" w:cs="Times New Roman"/>
        </w:rPr>
        <w:t xml:space="preserve"> in the simulation)</w:t>
      </w:r>
      <w:r w:rsidR="00B0462E" w:rsidRPr="00D53697">
        <w:rPr>
          <w:rFonts w:ascii="Times New Roman" w:hAnsi="Times New Roman" w:cs="Times New Roman"/>
        </w:rPr>
        <w:t>, there will be no interference pattern on the screen because</w:t>
      </w:r>
      <w:r>
        <w:rPr>
          <w:rFonts w:ascii="Times New Roman" w:hAnsi="Times New Roman" w:cs="Times New Roman"/>
        </w:rPr>
        <w:t xml:space="preserve"> the scattering of an electron off a photon</w:t>
      </w:r>
      <w:r w:rsidR="00C90DF6">
        <w:rPr>
          <w:rFonts w:ascii="Times New Roman" w:hAnsi="Times New Roman" w:cs="Times New Roman"/>
        </w:rPr>
        <w:t xml:space="preserve"> yields information about which slit the electron went through.</w:t>
      </w:r>
    </w:p>
    <w:p w:rsidR="00790E1F" w:rsidRPr="00790E1F" w:rsidRDefault="00790E1F" w:rsidP="00790E1F">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 xml:space="preserve">It is important to emphasize that one does not </w:t>
      </w:r>
      <w:r w:rsidRPr="00790E1F">
        <w:rPr>
          <w:rFonts w:ascii="Times New Roman" w:hAnsi="Times New Roman" w:cs="Times New Roman"/>
          <w:u w:val="single"/>
        </w:rPr>
        <w:t>need to measure</w:t>
      </w:r>
      <w:r>
        <w:rPr>
          <w:rFonts w:ascii="Times New Roman" w:hAnsi="Times New Roman" w:cs="Times New Roman"/>
        </w:rPr>
        <w:t xml:space="preserve"> (via some apparatus) the direction in which each photon scattered off an electron and use this information to </w:t>
      </w:r>
      <w:r>
        <w:rPr>
          <w:rFonts w:ascii="Times New Roman" w:hAnsi="Times New Roman" w:cs="Times New Roman"/>
          <w:u w:val="single"/>
        </w:rPr>
        <w:t xml:space="preserve">experimentally </w:t>
      </w:r>
      <w:r w:rsidRPr="00790E1F">
        <w:rPr>
          <w:rFonts w:ascii="Times New Roman" w:hAnsi="Times New Roman" w:cs="Times New Roman"/>
          <w:u w:val="single"/>
        </w:rPr>
        <w:t>obtain “which-path” information</w:t>
      </w:r>
      <w:r>
        <w:rPr>
          <w:rFonts w:ascii="Times New Roman" w:hAnsi="Times New Roman" w:cs="Times New Roman"/>
        </w:rPr>
        <w:t xml:space="preserve">. The mere fact that </w:t>
      </w:r>
      <w:r>
        <w:rPr>
          <w:rFonts w:ascii="Times New Roman" w:hAnsi="Times New Roman" w:cs="Times New Roman"/>
          <w:u w:val="single"/>
        </w:rPr>
        <w:t>it is theoretically possible</w:t>
      </w:r>
      <w:r>
        <w:rPr>
          <w:rFonts w:ascii="Times New Roman" w:hAnsi="Times New Roman" w:cs="Times New Roman"/>
        </w:rPr>
        <w:t xml:space="preserve"> to obtain “which-path” information is enough to destroy the interference pattern.</w:t>
      </w:r>
    </w:p>
    <w:p w:rsidR="00E22F9A" w:rsidRDefault="009B50FF" w:rsidP="00D53697">
      <w:pPr>
        <w:pStyle w:val="ListParagraph"/>
        <w:numPr>
          <w:ilvl w:val="0"/>
          <w:numId w:val="13"/>
        </w:numPr>
        <w:autoSpaceDE w:val="0"/>
        <w:autoSpaceDN w:val="0"/>
        <w:adjustRightInd w:val="0"/>
        <w:spacing w:after="0" w:line="360" w:lineRule="auto"/>
        <w:ind w:left="360"/>
        <w:jc w:val="both"/>
        <w:rPr>
          <w:rFonts w:ascii="Times New Roman" w:hAnsi="Times New Roman" w:cs="Times New Roman"/>
        </w:rPr>
      </w:pPr>
      <w:r w:rsidRPr="00D53697">
        <w:rPr>
          <w:rFonts w:ascii="Times New Roman" w:hAnsi="Times New Roman" w:cs="Times New Roman"/>
        </w:rPr>
        <w:t xml:space="preserve">If </w:t>
      </w:r>
      <w:r w:rsidR="00B0462E" w:rsidRPr="00D53697">
        <w:rPr>
          <w:rFonts w:ascii="Times New Roman" w:hAnsi="Times New Roman" w:cs="Times New Roman"/>
        </w:rPr>
        <w:t xml:space="preserve">the intensity </w:t>
      </w:r>
      <w:r w:rsidR="00EA338C">
        <w:rPr>
          <w:rFonts w:ascii="Times New Roman" w:hAnsi="Times New Roman" w:cs="Times New Roman"/>
        </w:rPr>
        <w:t xml:space="preserve">of the lamp is such that some electrons scatter off photons and some do not (between 1% and 99% in the simulation) </w:t>
      </w:r>
    </w:p>
    <w:p w:rsidR="00D53697" w:rsidRDefault="00E22F9A" w:rsidP="00E22F9A">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Some</w:t>
      </w:r>
      <w:r w:rsidR="00B0462E" w:rsidRPr="00D53697">
        <w:rPr>
          <w:rFonts w:ascii="Times New Roman" w:hAnsi="Times New Roman" w:cs="Times New Roman"/>
        </w:rPr>
        <w:t xml:space="preserve"> electrons will not scatter off photons and will p</w:t>
      </w:r>
      <w:r w:rsidR="00514D2F" w:rsidRPr="00D53697">
        <w:rPr>
          <w:rFonts w:ascii="Times New Roman" w:hAnsi="Times New Roman" w:cs="Times New Roman"/>
        </w:rPr>
        <w:t>roduce an interference pattern.</w:t>
      </w:r>
    </w:p>
    <w:p w:rsidR="00D53697" w:rsidRDefault="00E718E0" w:rsidP="00D53697">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Other</w:t>
      </w:r>
      <w:r w:rsidR="001A71F1" w:rsidRPr="00D53697">
        <w:rPr>
          <w:rFonts w:ascii="Times New Roman" w:hAnsi="Times New Roman" w:cs="Times New Roman"/>
        </w:rPr>
        <w:t xml:space="preserve"> electrons do</w:t>
      </w:r>
      <w:r w:rsidR="00B0462E" w:rsidRPr="00D53697">
        <w:rPr>
          <w:rFonts w:ascii="Times New Roman" w:hAnsi="Times New Roman" w:cs="Times New Roman"/>
        </w:rPr>
        <w:t xml:space="preserve"> scatter</w:t>
      </w:r>
      <w:r w:rsidR="004335D4">
        <w:rPr>
          <w:rFonts w:ascii="Times New Roman" w:hAnsi="Times New Roman" w:cs="Times New Roman"/>
        </w:rPr>
        <w:t xml:space="preserve"> </w:t>
      </w:r>
      <w:r w:rsidR="00C90DF6">
        <w:rPr>
          <w:rFonts w:ascii="Times New Roman" w:hAnsi="Times New Roman" w:cs="Times New Roman"/>
        </w:rPr>
        <w:t>and</w:t>
      </w:r>
      <w:r w:rsidR="00B0462E" w:rsidRPr="00D53697">
        <w:rPr>
          <w:rFonts w:ascii="Times New Roman" w:hAnsi="Times New Roman" w:cs="Times New Roman"/>
        </w:rPr>
        <w:t xml:space="preserve"> do not </w:t>
      </w:r>
      <w:r w:rsidR="00042847" w:rsidRPr="00D53697">
        <w:rPr>
          <w:rFonts w:ascii="Times New Roman" w:hAnsi="Times New Roman" w:cs="Times New Roman"/>
        </w:rPr>
        <w:t xml:space="preserve">contribute </w:t>
      </w:r>
      <w:r w:rsidR="00B0462E" w:rsidRPr="00D53697">
        <w:rPr>
          <w:rFonts w:ascii="Times New Roman" w:hAnsi="Times New Roman" w:cs="Times New Roman"/>
        </w:rPr>
        <w:t>to the interference pattern</w:t>
      </w:r>
      <w:r w:rsidR="00514D2F" w:rsidRPr="00D53697">
        <w:rPr>
          <w:rFonts w:ascii="Times New Roman" w:hAnsi="Times New Roman" w:cs="Times New Roman"/>
        </w:rPr>
        <w:t>.</w:t>
      </w:r>
    </w:p>
    <w:p w:rsidR="001E5294" w:rsidRPr="00D53697" w:rsidRDefault="00B57CA1" w:rsidP="00D53697">
      <w:pPr>
        <w:pStyle w:val="ListParagraph"/>
        <w:numPr>
          <w:ilvl w:val="1"/>
          <w:numId w:val="13"/>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T</w:t>
      </w:r>
      <w:r w:rsidR="00B0462E" w:rsidRPr="00D53697">
        <w:rPr>
          <w:rFonts w:ascii="Times New Roman" w:hAnsi="Times New Roman" w:cs="Times New Roman"/>
        </w:rPr>
        <w:t>he lower the intensity of the lamp, the</w:t>
      </w:r>
      <w:r w:rsidR="004335D4">
        <w:rPr>
          <w:rFonts w:ascii="Times New Roman" w:hAnsi="Times New Roman" w:cs="Times New Roman"/>
        </w:rPr>
        <w:t xml:space="preserve"> higher the contrast of the interference pattern</w:t>
      </w:r>
      <w:r w:rsidR="00E22F9A">
        <w:rPr>
          <w:rFonts w:ascii="Times New Roman" w:hAnsi="Times New Roman" w:cs="Times New Roman"/>
        </w:rPr>
        <w:t xml:space="preserve"> (the electrons that scatter off photons</w:t>
      </w:r>
      <w:r w:rsidR="00C90DF6">
        <w:rPr>
          <w:rFonts w:ascii="Times New Roman" w:hAnsi="Times New Roman" w:cs="Times New Roman"/>
        </w:rPr>
        <w:t xml:space="preserve"> lower the contrast because</w:t>
      </w:r>
      <w:r w:rsidR="00E22F9A">
        <w:rPr>
          <w:rFonts w:ascii="Times New Roman" w:hAnsi="Times New Roman" w:cs="Times New Roman"/>
        </w:rPr>
        <w:t xml:space="preserve"> </w:t>
      </w:r>
      <w:r w:rsidR="00C90DF6">
        <w:rPr>
          <w:rFonts w:ascii="Times New Roman" w:hAnsi="Times New Roman" w:cs="Times New Roman"/>
        </w:rPr>
        <w:t xml:space="preserve">they do not follow the probability distribution predicted for interference and therefore do </w:t>
      </w:r>
      <w:r w:rsidR="00E22F9A">
        <w:rPr>
          <w:rFonts w:ascii="Times New Roman" w:hAnsi="Times New Roman" w:cs="Times New Roman"/>
        </w:rPr>
        <w:t>not contrib</w:t>
      </w:r>
      <w:r w:rsidR="004021D7">
        <w:rPr>
          <w:rFonts w:ascii="Times New Roman" w:hAnsi="Times New Roman" w:cs="Times New Roman"/>
        </w:rPr>
        <w:t>ute to the interference pattern</w:t>
      </w:r>
      <w:r w:rsidR="00E22F9A">
        <w:rPr>
          <w:rFonts w:ascii="Times New Roman" w:hAnsi="Times New Roman" w:cs="Times New Roman"/>
        </w:rPr>
        <w:t>).</w:t>
      </w:r>
    </w:p>
    <w:p w:rsidR="00041117" w:rsidRDefault="00041117" w:rsidP="001E529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Now consider the following situations in which the wavelength of</w:t>
      </w:r>
      <w:r w:rsidR="004A6468">
        <w:rPr>
          <w:rFonts w:ascii="Times New Roman" w:hAnsi="Times New Roman" w:cs="Times New Roman"/>
        </w:rPr>
        <w:t xml:space="preserve"> the photons emitted by</w:t>
      </w:r>
      <w:r>
        <w:rPr>
          <w:rFonts w:ascii="Times New Roman" w:hAnsi="Times New Roman" w:cs="Times New Roman"/>
        </w:rPr>
        <w:t xml:space="preserve"> the lamp is </w:t>
      </w:r>
      <w:r w:rsidR="001A71F1">
        <w:rPr>
          <w:rFonts w:ascii="Times New Roman" w:hAnsi="Times New Roman" w:cs="Times New Roman"/>
        </w:rPr>
        <w:t xml:space="preserve">initially </w:t>
      </w:r>
      <w:r>
        <w:rPr>
          <w:rFonts w:ascii="Times New Roman" w:hAnsi="Times New Roman" w:cs="Times New Roman"/>
        </w:rPr>
        <w:t>significantly larger than the distance between the slits, and then</w:t>
      </w:r>
      <w:r w:rsidR="00E22F9A">
        <w:rPr>
          <w:rFonts w:ascii="Times New Roman" w:hAnsi="Times New Roman" w:cs="Times New Roman"/>
        </w:rPr>
        <w:t xml:space="preserve"> the wavelength of the</w:t>
      </w:r>
      <w:r w:rsidR="004A6468">
        <w:rPr>
          <w:rFonts w:ascii="Times New Roman" w:hAnsi="Times New Roman" w:cs="Times New Roman"/>
        </w:rPr>
        <w:t xml:space="preserve"> photons</w:t>
      </w:r>
      <w:r>
        <w:rPr>
          <w:rFonts w:ascii="Times New Roman" w:hAnsi="Times New Roman" w:cs="Times New Roman"/>
        </w:rPr>
        <w:t xml:space="preserve"> is gradually reduced.</w:t>
      </w:r>
    </w:p>
    <w:p w:rsidR="001A71F1" w:rsidRDefault="001A71F1" w:rsidP="001E5294">
      <w:pPr>
        <w:autoSpaceDE w:val="0"/>
        <w:autoSpaceDN w:val="0"/>
        <w:adjustRightInd w:val="0"/>
        <w:spacing w:after="0" w:line="360" w:lineRule="auto"/>
        <w:jc w:val="both"/>
        <w:rPr>
          <w:rFonts w:ascii="Times New Roman" w:hAnsi="Times New Roman" w:cs="Times New Roman"/>
        </w:rPr>
      </w:pPr>
    </w:p>
    <w:p w:rsidR="000C2F32" w:rsidRDefault="004335D4"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11</w:t>
      </w:r>
      <w:r w:rsidR="00AA7FC5" w:rsidRPr="00AA7FC5">
        <w:rPr>
          <w:rFonts w:ascii="Times New Roman" w:hAnsi="Times New Roman" w:cs="Times New Roman"/>
        </w:rPr>
        <w:t xml:space="preserve">. </w:t>
      </w:r>
      <w:r w:rsidR="003A038B">
        <w:rPr>
          <w:rFonts w:ascii="Times New Roman" w:hAnsi="Times New Roman" w:cs="Times New Roman"/>
        </w:rPr>
        <w:t>Assume that</w:t>
      </w:r>
      <w:r w:rsidR="005A2F96">
        <w:rPr>
          <w:rFonts w:ascii="Times New Roman" w:hAnsi="Times New Roman" w:cs="Times New Roman"/>
        </w:rPr>
        <w:t xml:space="preserve"> you</w:t>
      </w:r>
      <w:r w:rsidR="00EC3EE3">
        <w:rPr>
          <w:rFonts w:ascii="Times New Roman" w:hAnsi="Times New Roman" w:cs="Times New Roman"/>
        </w:rPr>
        <w:t xml:space="preserve"> performed a double slit experiment </w:t>
      </w:r>
      <w:r w:rsidR="008869AA">
        <w:rPr>
          <w:rFonts w:ascii="Times New Roman" w:hAnsi="Times New Roman" w:cs="Times New Roman"/>
        </w:rPr>
        <w:t xml:space="preserve">with single </w:t>
      </w:r>
      <w:r w:rsidR="00EC3EE3">
        <w:rPr>
          <w:rFonts w:ascii="Times New Roman" w:hAnsi="Times New Roman" w:cs="Times New Roman"/>
        </w:rPr>
        <w:t xml:space="preserve">electrons and saw an interference pattern on the screen. </w:t>
      </w:r>
      <w:r w:rsidR="00AA7FC5" w:rsidRPr="00AA7FC5">
        <w:rPr>
          <w:rFonts w:ascii="Times New Roman" w:hAnsi="Times New Roman" w:cs="Times New Roman"/>
        </w:rPr>
        <w:t>Suppose</w:t>
      </w:r>
      <w:r w:rsidR="003A038B">
        <w:rPr>
          <w:rFonts w:ascii="Times New Roman" w:hAnsi="Times New Roman" w:cs="Times New Roman"/>
        </w:rPr>
        <w:t xml:space="preserve"> that now</w:t>
      </w:r>
      <w:r w:rsidR="00AA7FC5" w:rsidRPr="00AA7FC5">
        <w:rPr>
          <w:rFonts w:ascii="Times New Roman" w:hAnsi="Times New Roman" w:cs="Times New Roman"/>
        </w:rPr>
        <w:t xml:space="preserve"> you place a lamp between the double-slit and the screen. The lamp has high intensity</w:t>
      </w:r>
      <w:r w:rsidR="00D13C20">
        <w:rPr>
          <w:rFonts w:ascii="Times New Roman" w:hAnsi="Times New Roman" w:cs="Times New Roman"/>
        </w:rPr>
        <w:t xml:space="preserve"> </w:t>
      </w:r>
      <w:r w:rsidR="00AA7FC5" w:rsidRPr="00AA7FC5">
        <w:rPr>
          <w:rFonts w:ascii="Times New Roman" w:hAnsi="Times New Roman" w:cs="Times New Roman"/>
        </w:rPr>
        <w:t>and each electron interacts with (scatters</w:t>
      </w:r>
      <w:r w:rsidR="003954CE">
        <w:rPr>
          <w:rFonts w:ascii="Times New Roman" w:hAnsi="Times New Roman" w:cs="Times New Roman"/>
        </w:rPr>
        <w:t xml:space="preserve"> off</w:t>
      </w:r>
      <w:r w:rsidR="00AA7FC5" w:rsidRPr="00AA7FC5">
        <w:rPr>
          <w:rFonts w:ascii="Times New Roman" w:hAnsi="Times New Roman" w:cs="Times New Roman"/>
        </w:rPr>
        <w:t>) one photon.</w:t>
      </w:r>
      <w:r w:rsidR="007737DF">
        <w:rPr>
          <w:rFonts w:ascii="Times New Roman" w:hAnsi="Times New Roman" w:cs="Times New Roman"/>
        </w:rPr>
        <w:t xml:space="preserve"> </w:t>
      </w:r>
    </w:p>
    <w:p w:rsidR="00AA7FC5" w:rsidRPr="00AA7FC5" w:rsidRDefault="000C2F32"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 </w:t>
      </w:r>
      <w:r w:rsidR="00AA7FC5" w:rsidRPr="00AA7FC5">
        <w:rPr>
          <w:rFonts w:ascii="Times New Roman" w:hAnsi="Times New Roman" w:cs="Times New Roman"/>
        </w:rPr>
        <w:t>Which one of the following</w:t>
      </w:r>
      <w:r w:rsidR="00D13C20">
        <w:rPr>
          <w:rFonts w:ascii="Times New Roman" w:hAnsi="Times New Roman" w:cs="Times New Roman"/>
        </w:rPr>
        <w:t xml:space="preserve"> </w:t>
      </w:r>
      <w:r w:rsidR="00AA7FC5" w:rsidRPr="00AA7FC5">
        <w:rPr>
          <w:rFonts w:ascii="Times New Roman" w:hAnsi="Times New Roman" w:cs="Times New Roman"/>
        </w:rPr>
        <w:t xml:space="preserve">statements is correct if the wavelength </w:t>
      </w:r>
      <w:r w:rsidR="00D13C20">
        <w:rPr>
          <w:rFonts w:ascii="Times New Roman" w:hAnsi="Times New Roman" w:cs="Times New Roman"/>
        </w:rPr>
        <w:t>of</w:t>
      </w:r>
      <w:r w:rsidR="003A038B">
        <w:rPr>
          <w:rFonts w:ascii="Times New Roman" w:hAnsi="Times New Roman" w:cs="Times New Roman"/>
        </w:rPr>
        <w:t xml:space="preserve"> the photons emitted by</w:t>
      </w:r>
      <w:r w:rsidR="00D13C20">
        <w:rPr>
          <w:rFonts w:ascii="Times New Roman" w:hAnsi="Times New Roman" w:cs="Times New Roman"/>
        </w:rPr>
        <w:t xml:space="preserve"> the lamp is signifi</w:t>
      </w:r>
      <w:r w:rsidR="00AA7FC5" w:rsidRPr="00AA7FC5">
        <w:rPr>
          <w:rFonts w:ascii="Times New Roman" w:hAnsi="Times New Roman" w:cs="Times New Roman"/>
        </w:rPr>
        <w:t xml:space="preserve">cantly </w:t>
      </w:r>
      <w:r w:rsidR="009D2C94">
        <w:rPr>
          <w:rFonts w:ascii="Times New Roman" w:hAnsi="Times New Roman" w:cs="Times New Roman"/>
        </w:rPr>
        <w:t xml:space="preserve">larger </w:t>
      </w:r>
      <w:r w:rsidR="000B3515">
        <w:rPr>
          <w:rFonts w:ascii="Times New Roman" w:hAnsi="Times New Roman" w:cs="Times New Roman"/>
        </w:rPr>
        <w:t>(say 2, 3 times larger)</w:t>
      </w:r>
      <w:r w:rsidR="00AA7FC5" w:rsidRPr="00AA7FC5">
        <w:rPr>
          <w:rFonts w:ascii="Times New Roman" w:hAnsi="Times New Roman" w:cs="Times New Roman"/>
        </w:rPr>
        <w:t xml:space="preserve"> than the distance</w:t>
      </w:r>
      <w:r w:rsidR="00D13C20">
        <w:rPr>
          <w:rFonts w:ascii="Times New Roman" w:hAnsi="Times New Roman" w:cs="Times New Roman"/>
        </w:rPr>
        <w:t xml:space="preserve"> </w:t>
      </w:r>
      <w:r w:rsidR="00AA7FC5" w:rsidRPr="00AA7FC5">
        <w:rPr>
          <w:rFonts w:ascii="Times New Roman" w:hAnsi="Times New Roman" w:cs="Times New Roman"/>
        </w:rPr>
        <w:t>between the slits?</w:t>
      </w:r>
    </w:p>
    <w:p w:rsidR="00AA7FC5" w:rsidRPr="00AA7FC5" w:rsidRDefault="00AA7FC5" w:rsidP="004335D4">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(a) The interference pattern will go away.</w:t>
      </w:r>
    </w:p>
    <w:p w:rsidR="00AA7FC5" w:rsidRPr="00AA7FC5" w:rsidRDefault="00AA7FC5" w:rsidP="000C2F32">
      <w:pPr>
        <w:autoSpaceDE w:val="0"/>
        <w:autoSpaceDN w:val="0"/>
        <w:adjustRightInd w:val="0"/>
        <w:spacing w:after="0" w:line="360" w:lineRule="auto"/>
        <w:ind w:firstLine="720"/>
        <w:jc w:val="both"/>
        <w:rPr>
          <w:rFonts w:ascii="Times New Roman" w:hAnsi="Times New Roman" w:cs="Times New Roman"/>
        </w:rPr>
      </w:pPr>
      <w:r w:rsidRPr="00AA7FC5">
        <w:rPr>
          <w:rFonts w:ascii="Times New Roman" w:hAnsi="Times New Roman" w:cs="Times New Roman"/>
        </w:rPr>
        <w:t>(b) The interference pattern essentially remains unchanged.</w:t>
      </w:r>
    </w:p>
    <w:p w:rsidR="0038268F" w:rsidRPr="00AA7FC5" w:rsidRDefault="0038268F" w:rsidP="0038268F">
      <w:pPr>
        <w:autoSpaceDE w:val="0"/>
        <w:autoSpaceDN w:val="0"/>
        <w:adjustRightInd w:val="0"/>
        <w:spacing w:after="0" w:line="360" w:lineRule="auto"/>
        <w:ind w:left="1080" w:hanging="360"/>
        <w:jc w:val="both"/>
        <w:rPr>
          <w:rFonts w:ascii="Times New Roman" w:hAnsi="Times New Roman" w:cs="Times New Roman"/>
        </w:rPr>
      </w:pPr>
      <w:r w:rsidRPr="00AA7FC5">
        <w:rPr>
          <w:rFonts w:ascii="Times New Roman" w:hAnsi="Times New Roman" w:cs="Times New Roman"/>
        </w:rPr>
        <w:t xml:space="preserve">(c) </w:t>
      </w:r>
      <w:r w:rsidRPr="0027386B">
        <w:rPr>
          <w:rFonts w:ascii="Times New Roman" w:hAnsi="Times New Roman" w:cs="Times New Roman"/>
        </w:rPr>
        <w:t>The interference pattern</w:t>
      </w:r>
      <w:r>
        <w:rPr>
          <w:rFonts w:ascii="Times New Roman" w:hAnsi="Times New Roman" w:cs="Times New Roman"/>
        </w:rPr>
        <w:t xml:space="preserve"> is still visible, however, it is harder to discern because of reduced contrast</w:t>
      </w:r>
      <w:r w:rsidRPr="0027386B">
        <w:rPr>
          <w:rFonts w:ascii="Times New Roman" w:hAnsi="Times New Roman" w:cs="Times New Roman"/>
        </w:rPr>
        <w:t>.</w:t>
      </w:r>
    </w:p>
    <w:p w:rsidR="004335D4" w:rsidRDefault="0038268F" w:rsidP="0038268F">
      <w:pPr>
        <w:pStyle w:val="NoSpacing"/>
        <w:spacing w:line="360" w:lineRule="auto"/>
        <w:ind w:firstLine="720"/>
        <w:jc w:val="both"/>
        <w:rPr>
          <w:rFonts w:ascii="Times New Roman" w:hAnsi="Times New Roman" w:cs="Times New Roman"/>
        </w:rPr>
      </w:pPr>
      <w:r w:rsidRPr="0027386B">
        <w:rPr>
          <w:rFonts w:ascii="Times New Roman" w:hAnsi="Times New Roman" w:cs="Times New Roman"/>
        </w:rPr>
        <w:t xml:space="preserve"> </w:t>
      </w:r>
      <w:r w:rsidR="004335D4" w:rsidRPr="0027386B">
        <w:rPr>
          <w:rFonts w:ascii="Times New Roman" w:hAnsi="Times New Roman" w:cs="Times New Roman"/>
        </w:rPr>
        <w:t>(d) The interference pattern becomes</w:t>
      </w:r>
      <w:r w:rsidR="004335D4">
        <w:rPr>
          <w:rFonts w:ascii="Times New Roman" w:hAnsi="Times New Roman" w:cs="Times New Roman"/>
        </w:rPr>
        <w:t xml:space="preserve"> easier to discern because of increased contrast</w:t>
      </w:r>
      <w:r w:rsidR="004335D4" w:rsidRPr="0027386B">
        <w:rPr>
          <w:rFonts w:ascii="Times New Roman" w:hAnsi="Times New Roman" w:cs="Times New Roman"/>
        </w:rPr>
        <w:t>.</w:t>
      </w:r>
    </w:p>
    <w:p w:rsidR="000C2F32" w:rsidRPr="00AA7FC5" w:rsidRDefault="000C2F32" w:rsidP="004335D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(ii) Explain your reasoning to your answer in (i).</w:t>
      </w:r>
    </w:p>
    <w:p w:rsidR="00AA7FC5" w:rsidRDefault="00AA7FC5" w:rsidP="00AA7FC5">
      <w:pPr>
        <w:autoSpaceDE w:val="0"/>
        <w:autoSpaceDN w:val="0"/>
        <w:adjustRightInd w:val="0"/>
        <w:spacing w:after="0" w:line="360" w:lineRule="auto"/>
        <w:jc w:val="both"/>
        <w:rPr>
          <w:rFonts w:ascii="Times New Roman" w:hAnsi="Times New Roman" w:cs="Times New Roman"/>
        </w:rPr>
      </w:pPr>
    </w:p>
    <w:p w:rsidR="004A37A7" w:rsidRDefault="004A37A7" w:rsidP="00AA7FC5">
      <w:pPr>
        <w:autoSpaceDE w:val="0"/>
        <w:autoSpaceDN w:val="0"/>
        <w:adjustRightInd w:val="0"/>
        <w:spacing w:after="0" w:line="360" w:lineRule="auto"/>
        <w:jc w:val="both"/>
        <w:rPr>
          <w:rFonts w:ascii="Times New Roman" w:hAnsi="Times New Roman" w:cs="Times New Roman"/>
        </w:rPr>
      </w:pPr>
    </w:p>
    <w:p w:rsidR="004A37A7" w:rsidRDefault="004A37A7" w:rsidP="00AA7FC5">
      <w:pPr>
        <w:autoSpaceDE w:val="0"/>
        <w:autoSpaceDN w:val="0"/>
        <w:adjustRightInd w:val="0"/>
        <w:spacing w:after="0" w:line="360" w:lineRule="auto"/>
        <w:jc w:val="both"/>
        <w:rPr>
          <w:rFonts w:ascii="Times New Roman" w:hAnsi="Times New Roman" w:cs="Times New Roman"/>
        </w:rPr>
      </w:pPr>
    </w:p>
    <w:p w:rsidR="005029EA" w:rsidRDefault="005029EA" w:rsidP="00AA7FC5">
      <w:pPr>
        <w:autoSpaceDE w:val="0"/>
        <w:autoSpaceDN w:val="0"/>
        <w:adjustRightInd w:val="0"/>
        <w:spacing w:after="0" w:line="360" w:lineRule="auto"/>
        <w:jc w:val="both"/>
        <w:rPr>
          <w:rFonts w:ascii="Times New Roman" w:hAnsi="Times New Roman" w:cs="Times New Roman"/>
        </w:rPr>
      </w:pPr>
    </w:p>
    <w:p w:rsidR="00600F2D" w:rsidRDefault="00600F2D" w:rsidP="00AA7FC5">
      <w:pPr>
        <w:autoSpaceDE w:val="0"/>
        <w:autoSpaceDN w:val="0"/>
        <w:adjustRightInd w:val="0"/>
        <w:spacing w:after="0" w:line="360" w:lineRule="auto"/>
        <w:jc w:val="both"/>
        <w:rPr>
          <w:rFonts w:ascii="Times New Roman" w:hAnsi="Times New Roman" w:cs="Times New Roman"/>
        </w:rPr>
      </w:pPr>
    </w:p>
    <w:p w:rsidR="00600F2D" w:rsidRDefault="00600F2D" w:rsidP="00AA7FC5">
      <w:pPr>
        <w:autoSpaceDE w:val="0"/>
        <w:autoSpaceDN w:val="0"/>
        <w:adjustRightInd w:val="0"/>
        <w:spacing w:after="0" w:line="360" w:lineRule="auto"/>
        <w:jc w:val="both"/>
        <w:rPr>
          <w:rFonts w:ascii="Times New Roman" w:hAnsi="Times New Roman" w:cs="Times New Roman"/>
        </w:rPr>
      </w:pPr>
    </w:p>
    <w:p w:rsidR="00EC3EE3" w:rsidRDefault="00EC3EE3" w:rsidP="00AA7FC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You will now use the </w:t>
      </w:r>
      <w:r w:rsidR="008869AA">
        <w:rPr>
          <w:rFonts w:ascii="Times New Roman" w:hAnsi="Times New Roman" w:cs="Times New Roman"/>
        </w:rPr>
        <w:t>simulation to check your answer</w:t>
      </w:r>
      <w:r>
        <w:rPr>
          <w:rFonts w:ascii="Times New Roman" w:hAnsi="Times New Roman" w:cs="Times New Roman"/>
        </w:rPr>
        <w:t xml:space="preserve"> to</w:t>
      </w:r>
      <w:r w:rsidR="0038268F">
        <w:rPr>
          <w:rFonts w:ascii="Times New Roman" w:hAnsi="Times New Roman" w:cs="Times New Roman"/>
        </w:rPr>
        <w:t xml:space="preserve"> question 11</w:t>
      </w:r>
      <w:r>
        <w:rPr>
          <w:rFonts w:ascii="Times New Roman" w:hAnsi="Times New Roman" w:cs="Times New Roman"/>
        </w:rPr>
        <w:t>.</w:t>
      </w:r>
    </w:p>
    <w:p w:rsidR="00CD58B4" w:rsidRDefault="000B3515" w:rsidP="00AA7FC5">
      <w:pPr>
        <w:pStyle w:val="ListParagraph"/>
        <w:numPr>
          <w:ilvl w:val="0"/>
          <w:numId w:val="15"/>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Go to the source menu in the simulation and selec</w:t>
      </w:r>
      <w:r w:rsidR="00CD58B4" w:rsidRPr="00D87225">
        <w:rPr>
          <w:rFonts w:ascii="Times New Roman" w:hAnsi="Times New Roman" w:cs="Times New Roman"/>
        </w:rPr>
        <w:t xml:space="preserve">t electrons with energy 50 </w:t>
      </w:r>
      <w:proofErr w:type="spellStart"/>
      <w:r w:rsidR="00CD58B4" w:rsidRPr="00D87225">
        <w:rPr>
          <w:rFonts w:ascii="Times New Roman" w:hAnsi="Times New Roman" w:cs="Times New Roman"/>
        </w:rPr>
        <w:t>keV</w:t>
      </w:r>
      <w:proofErr w:type="spellEnd"/>
      <w:r w:rsidR="00CD58B4" w:rsidRPr="00D87225">
        <w:rPr>
          <w:rFonts w:ascii="Times New Roman" w:hAnsi="Times New Roman" w:cs="Times New Roman"/>
        </w:rPr>
        <w:t>.</w:t>
      </w:r>
    </w:p>
    <w:p w:rsidR="00CD58B4" w:rsidRDefault="000B3515" w:rsidP="00AA7FC5">
      <w:pPr>
        <w:pStyle w:val="ListParagraph"/>
        <w:numPr>
          <w:ilvl w:val="0"/>
          <w:numId w:val="15"/>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Go to the aperture menu and select a slit width of 100 nm</w:t>
      </w:r>
      <w:r w:rsidR="00CD58B4" w:rsidRPr="00D87225">
        <w:rPr>
          <w:rFonts w:ascii="Times New Roman" w:hAnsi="Times New Roman" w:cs="Times New Roman"/>
        </w:rPr>
        <w:t xml:space="preserve"> and a slit distance of 300 nm.</w:t>
      </w:r>
    </w:p>
    <w:p w:rsidR="00CD58B4" w:rsidRPr="00D87225" w:rsidRDefault="000B3515" w:rsidP="00AA7FC5">
      <w:pPr>
        <w:pStyle w:val="ListParagraph"/>
        <w:numPr>
          <w:ilvl w:val="0"/>
          <w:numId w:val="15"/>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 xml:space="preserve">Turn on the source (do NOT turn on the light bulb yet), hold down the speed button </w:t>
      </w:r>
      <w:r w:rsidR="00CD58B4" w:rsidRPr="00D87225">
        <w:rPr>
          <w:rFonts w:ascii="Times New Roman" w:hAnsi="Times New Roman" w:cs="Times New Roman"/>
        </w:rPr>
        <w:t>until the maximum number of electrons is used</w:t>
      </w:r>
      <w:r w:rsidRPr="00D87225">
        <w:rPr>
          <w:rFonts w:ascii="Times New Roman" w:hAnsi="Times New Roman" w:cs="Times New Roman"/>
        </w:rPr>
        <w:t xml:space="preserve"> and adjust the zoom until you see </w:t>
      </w:r>
      <w:r w:rsidR="00CD58B4" w:rsidRPr="00D87225">
        <w:rPr>
          <w:rFonts w:ascii="Times New Roman" w:hAnsi="Times New Roman" w:cs="Times New Roman"/>
        </w:rPr>
        <w:t xml:space="preserve">2-5 </w:t>
      </w:r>
      <w:r w:rsidRPr="00D87225">
        <w:rPr>
          <w:rFonts w:ascii="Times New Roman" w:hAnsi="Times New Roman" w:cs="Times New Roman"/>
        </w:rPr>
        <w:t>interference fringes (</w:t>
      </w:r>
      <w:r w:rsidR="00CD58B4" w:rsidRPr="00D87225">
        <w:rPr>
          <w:rFonts w:ascii="Times New Roman" w:hAnsi="Times New Roman" w:cs="Times New Roman"/>
        </w:rPr>
        <w:t>10,000x should be optimal).</w:t>
      </w:r>
    </w:p>
    <w:p w:rsidR="00D87225" w:rsidRDefault="007737DF" w:rsidP="007737DF">
      <w:pPr>
        <w:pStyle w:val="ListParagraph"/>
        <w:numPr>
          <w:ilvl w:val="0"/>
          <w:numId w:val="15"/>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Before you turn on the lamp, take a close look at the interference pattern on the screen.</w:t>
      </w:r>
    </w:p>
    <w:p w:rsidR="00D87225" w:rsidRDefault="007737DF" w:rsidP="007737DF">
      <w:pPr>
        <w:pStyle w:val="ListParagraph"/>
        <w:numPr>
          <w:ilvl w:val="0"/>
          <w:numId w:val="15"/>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Turn on the lamp and set the intensity to the maximum value</w:t>
      </w:r>
      <w:r w:rsidR="0072274B" w:rsidRPr="00D87225">
        <w:rPr>
          <w:rFonts w:ascii="Times New Roman" w:hAnsi="Times New Roman" w:cs="Times New Roman"/>
        </w:rPr>
        <w:t>,</w:t>
      </w:r>
      <w:r w:rsidRPr="00D87225">
        <w:rPr>
          <w:rFonts w:ascii="Times New Roman" w:hAnsi="Times New Roman" w:cs="Times New Roman"/>
        </w:rPr>
        <w:t xml:space="preserve"> 100% (which means that all the electrons will scatter</w:t>
      </w:r>
      <w:r w:rsidR="003954CE" w:rsidRPr="00D87225">
        <w:rPr>
          <w:rFonts w:ascii="Times New Roman" w:hAnsi="Times New Roman" w:cs="Times New Roman"/>
        </w:rPr>
        <w:t xml:space="preserve"> off</w:t>
      </w:r>
      <w:r w:rsidRPr="00D87225">
        <w:rPr>
          <w:rFonts w:ascii="Times New Roman" w:hAnsi="Times New Roman" w:cs="Times New Roman"/>
        </w:rPr>
        <w:t xml:space="preserve"> at least one photon).</w:t>
      </w:r>
    </w:p>
    <w:p w:rsidR="00D87225" w:rsidRDefault="007737DF" w:rsidP="00D87225">
      <w:pPr>
        <w:pStyle w:val="ListParagraph"/>
        <w:numPr>
          <w:ilvl w:val="0"/>
          <w:numId w:val="15"/>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Set the wavelength to the maximum possible value, 780 nm. Turn on the source and hold the speed button down until the maximum number of electrons has been used.</w:t>
      </w:r>
    </w:p>
    <w:p w:rsidR="0038268F" w:rsidRDefault="007737DF" w:rsidP="0038268F">
      <w:pPr>
        <w:pStyle w:val="ListParagraph"/>
        <w:numPr>
          <w:ilvl w:val="1"/>
          <w:numId w:val="15"/>
        </w:numPr>
        <w:autoSpaceDE w:val="0"/>
        <w:autoSpaceDN w:val="0"/>
        <w:adjustRightInd w:val="0"/>
        <w:spacing w:after="0" w:line="360" w:lineRule="auto"/>
        <w:ind w:left="1080"/>
        <w:jc w:val="both"/>
        <w:rPr>
          <w:rFonts w:ascii="Times New Roman" w:hAnsi="Times New Roman" w:cs="Times New Roman"/>
        </w:rPr>
      </w:pPr>
      <w:r w:rsidRPr="00D87225">
        <w:rPr>
          <w:rFonts w:ascii="Times New Roman" w:hAnsi="Times New Roman" w:cs="Times New Roman"/>
        </w:rPr>
        <w:t>Note that in this case, the wavelength of the light from the lamp is 2.6 times larger than the distance between the slits (i.e., significantly larger).</w:t>
      </w:r>
    </w:p>
    <w:p w:rsidR="00D87225" w:rsidRDefault="008869AA" w:rsidP="0038268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12</w:t>
      </w:r>
      <w:r w:rsidR="0038268F">
        <w:rPr>
          <w:rFonts w:ascii="Times New Roman" w:hAnsi="Times New Roman" w:cs="Times New Roman"/>
        </w:rPr>
        <w:t>. What happened to the interference pattern when you turned the lamp on?</w:t>
      </w:r>
      <w:r w:rsidR="007737DF" w:rsidRPr="0038268F">
        <w:rPr>
          <w:rFonts w:ascii="Times New Roman" w:hAnsi="Times New Roman" w:cs="Times New Roman"/>
        </w:rPr>
        <w:t xml:space="preserve"> </w:t>
      </w:r>
      <w:r w:rsidR="0038268F">
        <w:rPr>
          <w:rFonts w:ascii="Times New Roman" w:hAnsi="Times New Roman" w:cs="Times New Roman"/>
        </w:rPr>
        <w:t>Was</w:t>
      </w:r>
      <w:r w:rsidR="007737DF" w:rsidRPr="0038268F">
        <w:rPr>
          <w:rFonts w:ascii="Times New Roman" w:hAnsi="Times New Roman" w:cs="Times New Roman"/>
        </w:rPr>
        <w:t xml:space="preserve"> it significantly different from the interference pattern obtained for the case when the lamp was off?</w:t>
      </w:r>
      <w:r w:rsidR="0038268F">
        <w:rPr>
          <w:rFonts w:ascii="Times New Roman" w:hAnsi="Times New Roman" w:cs="Times New Roman"/>
        </w:rPr>
        <w:t xml:space="preserve"> D</w:t>
      </w:r>
      <w:r w:rsidR="007737DF" w:rsidRPr="00D87225">
        <w:rPr>
          <w:rFonts w:ascii="Times New Roman" w:hAnsi="Times New Roman" w:cs="Times New Roman"/>
        </w:rPr>
        <w:t>oes your observation agree with your a</w:t>
      </w:r>
      <w:r w:rsidR="00041117" w:rsidRPr="00D87225">
        <w:rPr>
          <w:rFonts w:ascii="Times New Roman" w:hAnsi="Times New Roman" w:cs="Times New Roman"/>
        </w:rPr>
        <w:t>nswer to q</w:t>
      </w:r>
      <w:r w:rsidR="00D87225" w:rsidRPr="00D87225">
        <w:rPr>
          <w:rFonts w:ascii="Times New Roman" w:hAnsi="Times New Roman" w:cs="Times New Roman"/>
        </w:rPr>
        <w:t>uestion 11</w:t>
      </w:r>
      <w:r w:rsidR="007737DF" w:rsidRPr="00D87225">
        <w:rPr>
          <w:rFonts w:ascii="Times New Roman" w:hAnsi="Times New Roman" w:cs="Times New Roman"/>
        </w:rPr>
        <w:t>?</w:t>
      </w:r>
      <w:r w:rsidR="0038268F">
        <w:rPr>
          <w:rFonts w:ascii="Times New Roman" w:hAnsi="Times New Roman" w:cs="Times New Roman"/>
        </w:rPr>
        <w:t xml:space="preserve"> If it does not</w:t>
      </w:r>
      <w:r>
        <w:rPr>
          <w:rFonts w:ascii="Times New Roman" w:hAnsi="Times New Roman" w:cs="Times New Roman"/>
        </w:rPr>
        <w:t>, reconcile the difference between your prediction and observation.</w:t>
      </w: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8869A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13. Assume you performed a double slit experiment with single electrons and observed an interference pattern. Then you set the wavelength of the photons emitted by the lamp to be significantly larger than the distance between the slits, turned the lamp on and repeated the experiment. You observed that the interference pattern remained the same. Suppose now you gradually reduce the wavelength of the photons emitted by the lamp and repeat the experiment multiple times until the wavelength of the photons becomes close to the distance between the slits.</w:t>
      </w:r>
    </w:p>
    <w:p w:rsidR="008869AA" w:rsidRDefault="008869AA" w:rsidP="008869A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 What would happen to the interference pattern?</w:t>
      </w:r>
    </w:p>
    <w:p w:rsidR="008869AA" w:rsidRDefault="008869AA" w:rsidP="008869AA">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(a) It will go away.</w:t>
      </w:r>
    </w:p>
    <w:p w:rsidR="008869AA" w:rsidRDefault="008869AA" w:rsidP="008869AA">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(b) It essentially remains unchanged.</w:t>
      </w:r>
    </w:p>
    <w:p w:rsidR="008869AA" w:rsidRPr="0027386B" w:rsidRDefault="008869AA" w:rsidP="008869AA">
      <w:pPr>
        <w:autoSpaceDE w:val="0"/>
        <w:autoSpaceDN w:val="0"/>
        <w:adjustRightInd w:val="0"/>
        <w:spacing w:after="0" w:line="360" w:lineRule="auto"/>
        <w:ind w:firstLine="720"/>
        <w:jc w:val="both"/>
        <w:rPr>
          <w:rFonts w:ascii="Times New Roman" w:hAnsi="Times New Roman" w:cs="Times New Roman"/>
        </w:rPr>
      </w:pPr>
      <w:r w:rsidRPr="0027386B">
        <w:rPr>
          <w:rFonts w:ascii="Times New Roman" w:hAnsi="Times New Roman" w:cs="Times New Roman"/>
        </w:rPr>
        <w:t>(c) The interference pattern</w:t>
      </w:r>
      <w:r>
        <w:rPr>
          <w:rFonts w:ascii="Times New Roman" w:hAnsi="Times New Roman" w:cs="Times New Roman"/>
        </w:rPr>
        <w:t xml:space="preserve"> gradually</w:t>
      </w:r>
      <w:r w:rsidRPr="0027386B">
        <w:rPr>
          <w:rFonts w:ascii="Times New Roman" w:hAnsi="Times New Roman" w:cs="Times New Roman"/>
        </w:rPr>
        <w:t xml:space="preserve"> becomes</w:t>
      </w:r>
      <w:r>
        <w:rPr>
          <w:rFonts w:ascii="Times New Roman" w:hAnsi="Times New Roman" w:cs="Times New Roman"/>
        </w:rPr>
        <w:t xml:space="preserve"> harder to discern</w:t>
      </w:r>
      <w:r w:rsidRPr="0027386B">
        <w:rPr>
          <w:rFonts w:ascii="Times New Roman" w:hAnsi="Times New Roman" w:cs="Times New Roman"/>
        </w:rPr>
        <w:t>.</w:t>
      </w:r>
    </w:p>
    <w:p w:rsidR="008869AA" w:rsidRDefault="008869AA" w:rsidP="008869AA">
      <w:pPr>
        <w:pStyle w:val="NoSpacing"/>
        <w:spacing w:line="360" w:lineRule="auto"/>
        <w:ind w:firstLine="720"/>
        <w:jc w:val="both"/>
        <w:rPr>
          <w:rFonts w:ascii="Times New Roman" w:hAnsi="Times New Roman" w:cs="Times New Roman"/>
        </w:rPr>
      </w:pPr>
      <w:r w:rsidRPr="0027386B">
        <w:rPr>
          <w:rFonts w:ascii="Times New Roman" w:hAnsi="Times New Roman" w:cs="Times New Roman"/>
        </w:rPr>
        <w:t xml:space="preserve">(d) The interference pattern </w:t>
      </w:r>
      <w:r>
        <w:rPr>
          <w:rFonts w:ascii="Times New Roman" w:hAnsi="Times New Roman" w:cs="Times New Roman"/>
        </w:rPr>
        <w:t xml:space="preserve">gradually </w:t>
      </w:r>
      <w:r w:rsidRPr="0027386B">
        <w:rPr>
          <w:rFonts w:ascii="Times New Roman" w:hAnsi="Times New Roman" w:cs="Times New Roman"/>
        </w:rPr>
        <w:t>becomes</w:t>
      </w:r>
      <w:r>
        <w:rPr>
          <w:rFonts w:ascii="Times New Roman" w:hAnsi="Times New Roman" w:cs="Times New Roman"/>
        </w:rPr>
        <w:t xml:space="preserve"> easier to discern</w:t>
      </w:r>
      <w:r w:rsidRPr="0027386B">
        <w:rPr>
          <w:rFonts w:ascii="Times New Roman" w:hAnsi="Times New Roman" w:cs="Times New Roman"/>
        </w:rPr>
        <w:t>.</w:t>
      </w:r>
    </w:p>
    <w:p w:rsidR="008869AA" w:rsidRDefault="008869AA" w:rsidP="008869A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(ii) Explain your reasoning for your answer in (i).</w:t>
      </w: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8869AA" w:rsidRDefault="008869AA" w:rsidP="0038268F">
      <w:pPr>
        <w:autoSpaceDE w:val="0"/>
        <w:autoSpaceDN w:val="0"/>
        <w:adjustRightInd w:val="0"/>
        <w:spacing w:after="0" w:line="360" w:lineRule="auto"/>
        <w:jc w:val="both"/>
        <w:rPr>
          <w:rFonts w:ascii="Times New Roman" w:hAnsi="Times New Roman" w:cs="Times New Roman"/>
        </w:rPr>
      </w:pPr>
    </w:p>
    <w:p w:rsidR="00927B41" w:rsidRDefault="000B3515" w:rsidP="00927B41">
      <w:pPr>
        <w:pStyle w:val="ListParagraph"/>
        <w:numPr>
          <w:ilvl w:val="0"/>
          <w:numId w:val="16"/>
        </w:numPr>
        <w:autoSpaceDE w:val="0"/>
        <w:autoSpaceDN w:val="0"/>
        <w:adjustRightInd w:val="0"/>
        <w:spacing w:after="0" w:line="360" w:lineRule="auto"/>
        <w:ind w:left="360"/>
        <w:jc w:val="both"/>
        <w:rPr>
          <w:rFonts w:ascii="Times New Roman" w:hAnsi="Times New Roman" w:cs="Times New Roman"/>
        </w:rPr>
      </w:pPr>
      <w:r w:rsidRPr="00D87225">
        <w:rPr>
          <w:rFonts w:ascii="Times New Roman" w:hAnsi="Times New Roman" w:cs="Times New Roman"/>
        </w:rPr>
        <w:t xml:space="preserve">You will now use the simulation </w:t>
      </w:r>
      <w:r w:rsidR="008869AA">
        <w:rPr>
          <w:rFonts w:ascii="Times New Roman" w:hAnsi="Times New Roman" w:cs="Times New Roman"/>
        </w:rPr>
        <w:t>to check your answer to question 13</w:t>
      </w:r>
      <w:r w:rsidRPr="00D87225">
        <w:rPr>
          <w:rFonts w:ascii="Times New Roman" w:hAnsi="Times New Roman" w:cs="Times New Roman"/>
        </w:rPr>
        <w:t>.</w:t>
      </w:r>
    </w:p>
    <w:p w:rsidR="00927B41" w:rsidRDefault="00CD58B4" w:rsidP="00AA7FC5">
      <w:pPr>
        <w:pStyle w:val="ListParagraph"/>
        <w:numPr>
          <w:ilvl w:val="1"/>
          <w:numId w:val="16"/>
        </w:numPr>
        <w:autoSpaceDE w:val="0"/>
        <w:autoSpaceDN w:val="0"/>
        <w:adjustRightInd w:val="0"/>
        <w:spacing w:after="0" w:line="360" w:lineRule="auto"/>
        <w:ind w:left="1080"/>
        <w:jc w:val="both"/>
        <w:rPr>
          <w:rFonts w:ascii="Times New Roman" w:hAnsi="Times New Roman" w:cs="Times New Roman"/>
        </w:rPr>
      </w:pPr>
      <w:r w:rsidRPr="00927B41">
        <w:rPr>
          <w:rFonts w:ascii="Times New Roman" w:hAnsi="Times New Roman" w:cs="Times New Roman"/>
        </w:rPr>
        <w:t xml:space="preserve">In order to ensure that you do not observe differences in the interference patterns due to the </w:t>
      </w:r>
      <w:r w:rsidR="00041117" w:rsidRPr="00927B41">
        <w:rPr>
          <w:rFonts w:ascii="Times New Roman" w:hAnsi="Times New Roman" w:cs="Times New Roman"/>
        </w:rPr>
        <w:t xml:space="preserve">total </w:t>
      </w:r>
      <w:r w:rsidRPr="00927B41">
        <w:rPr>
          <w:rFonts w:ascii="Times New Roman" w:hAnsi="Times New Roman" w:cs="Times New Roman"/>
        </w:rPr>
        <w:t xml:space="preserve">number of electrons used </w:t>
      </w:r>
      <w:r w:rsidR="00041117" w:rsidRPr="00927B41">
        <w:rPr>
          <w:rFonts w:ascii="Times New Roman" w:hAnsi="Times New Roman" w:cs="Times New Roman"/>
        </w:rPr>
        <w:t xml:space="preserve">by </w:t>
      </w:r>
      <w:r w:rsidRPr="00927B41">
        <w:rPr>
          <w:rFonts w:ascii="Times New Roman" w:hAnsi="Times New Roman" w:cs="Times New Roman"/>
        </w:rPr>
        <w:t xml:space="preserve">the simulation, every time you modify a parameter, </w:t>
      </w:r>
      <w:r w:rsidR="00396F0D" w:rsidRPr="00927B41">
        <w:rPr>
          <w:rFonts w:ascii="Times New Roman" w:hAnsi="Times New Roman" w:cs="Times New Roman"/>
        </w:rPr>
        <w:t>hold down the speed button until the maximum number of electrons is used.</w:t>
      </w:r>
    </w:p>
    <w:p w:rsidR="008869AA" w:rsidRDefault="008869AA" w:rsidP="00927B41">
      <w:pPr>
        <w:pStyle w:val="ListParagraph"/>
        <w:numPr>
          <w:ilvl w:val="0"/>
          <w:numId w:val="16"/>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Go back to the previous simulation (electrons of energy 50keV, slit width 100 nm and slit distance 300 nm, wavelength of photons emitted by the lamp 780 nm, lamp intensity 100%).</w:t>
      </w:r>
    </w:p>
    <w:p w:rsidR="008869AA" w:rsidRDefault="008869AA" w:rsidP="008869AA">
      <w:pPr>
        <w:pStyle w:val="ListParagraph"/>
        <w:numPr>
          <w:ilvl w:val="1"/>
          <w:numId w:val="16"/>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Note that in this case the wavelength of the photons (780 nm) is 2.6 times larger (i.e., significantly larger) than the distance between the slits (300 nm).</w:t>
      </w:r>
    </w:p>
    <w:p w:rsidR="008869AA" w:rsidRDefault="008869AA" w:rsidP="008869AA">
      <w:pPr>
        <w:pStyle w:val="ListParagraph"/>
        <w:numPr>
          <w:ilvl w:val="1"/>
          <w:numId w:val="16"/>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lastRenderedPageBreak/>
        <w:t>Turn on the source and hold down the speed button until the maximum number of electrons is used.</w:t>
      </w:r>
    </w:p>
    <w:p w:rsidR="008869AA" w:rsidRDefault="008869AA" w:rsidP="008869AA">
      <w:pPr>
        <w:pStyle w:val="ListParagraph"/>
        <w:numPr>
          <w:ilvl w:val="1"/>
          <w:numId w:val="16"/>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Take a close look at the interference pattern.</w:t>
      </w:r>
    </w:p>
    <w:p w:rsidR="00927B41" w:rsidRDefault="008869AA" w:rsidP="00927B41">
      <w:pPr>
        <w:pStyle w:val="ListParagraph"/>
        <w:numPr>
          <w:ilvl w:val="0"/>
          <w:numId w:val="16"/>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Now, r</w:t>
      </w:r>
      <w:r w:rsidR="00396F0D" w:rsidRPr="00927B41">
        <w:rPr>
          <w:rFonts w:ascii="Times New Roman" w:hAnsi="Times New Roman" w:cs="Times New Roman"/>
        </w:rPr>
        <w:t xml:space="preserve">educe the wavelength of light by 100 nm </w:t>
      </w:r>
      <w:r w:rsidR="00EC3EE3" w:rsidRPr="00927B41">
        <w:rPr>
          <w:rFonts w:ascii="Times New Roman" w:hAnsi="Times New Roman" w:cs="Times New Roman"/>
        </w:rPr>
        <w:t>and repeat the usual steps to observe an interference pattern on the screen. Is it significantly different from the previous interference pattern?</w:t>
      </w:r>
    </w:p>
    <w:p w:rsidR="00EC3EE3" w:rsidRPr="00927B41" w:rsidRDefault="00EC3EE3" w:rsidP="00927B41">
      <w:pPr>
        <w:pStyle w:val="ListParagraph"/>
        <w:numPr>
          <w:ilvl w:val="1"/>
          <w:numId w:val="16"/>
        </w:numPr>
        <w:autoSpaceDE w:val="0"/>
        <w:autoSpaceDN w:val="0"/>
        <w:adjustRightInd w:val="0"/>
        <w:spacing w:after="0" w:line="360" w:lineRule="auto"/>
        <w:ind w:left="1080"/>
        <w:jc w:val="both"/>
        <w:rPr>
          <w:rFonts w:ascii="Times New Roman" w:hAnsi="Times New Roman" w:cs="Times New Roman"/>
        </w:rPr>
      </w:pPr>
      <w:r w:rsidRPr="00927B41">
        <w:rPr>
          <w:rFonts w:ascii="Times New Roman" w:hAnsi="Times New Roman" w:cs="Times New Roman"/>
        </w:rPr>
        <w:t>Repeat this step</w:t>
      </w:r>
      <w:r w:rsidR="008869AA">
        <w:rPr>
          <w:rFonts w:ascii="Times New Roman" w:hAnsi="Times New Roman" w:cs="Times New Roman"/>
        </w:rPr>
        <w:t xml:space="preserve"> three more times</w:t>
      </w:r>
      <w:r w:rsidRPr="00927B41">
        <w:rPr>
          <w:rFonts w:ascii="Times New Roman" w:hAnsi="Times New Roman" w:cs="Times New Roman"/>
        </w:rPr>
        <w:t xml:space="preserve"> until you</w:t>
      </w:r>
      <w:r w:rsidR="008869AA">
        <w:rPr>
          <w:rFonts w:ascii="Times New Roman" w:hAnsi="Times New Roman" w:cs="Times New Roman"/>
        </w:rPr>
        <w:t xml:space="preserve"> reach</w:t>
      </w:r>
      <w:r w:rsidRPr="00927B41">
        <w:rPr>
          <w:rFonts w:ascii="Times New Roman" w:hAnsi="Times New Roman" w:cs="Times New Roman"/>
        </w:rPr>
        <w:t xml:space="preserve"> the smallest possible value (380 nm). You should observe five interference patterns (</w:t>
      </w:r>
      <w:r w:rsidR="004A37A7" w:rsidRPr="00927B41">
        <w:rPr>
          <w:rFonts w:ascii="Times New Roman" w:hAnsi="Times New Roman" w:cs="Times New Roman"/>
        </w:rPr>
        <w:t>for photon wavelength</w:t>
      </w:r>
      <w:r w:rsidR="00927B41">
        <w:rPr>
          <w:rFonts w:ascii="Times New Roman" w:hAnsi="Times New Roman" w:cs="Times New Roman"/>
        </w:rPr>
        <w:t>s</w:t>
      </w:r>
      <w:r w:rsidR="004A37A7" w:rsidRPr="00927B41">
        <w:rPr>
          <w:rFonts w:ascii="Times New Roman" w:hAnsi="Times New Roman" w:cs="Times New Roman"/>
        </w:rPr>
        <w:t xml:space="preserve"> of </w:t>
      </w:r>
      <w:r w:rsidRPr="00927B41">
        <w:rPr>
          <w:rFonts w:ascii="Times New Roman" w:hAnsi="Times New Roman" w:cs="Times New Roman"/>
        </w:rPr>
        <w:t>780, 680, 580, 480 and 380 nm).</w:t>
      </w:r>
    </w:p>
    <w:p w:rsidR="00EC3EE3" w:rsidRPr="00EC3EE3" w:rsidRDefault="00EC3EE3" w:rsidP="00EC3EE3">
      <w:pPr>
        <w:autoSpaceDE w:val="0"/>
        <w:autoSpaceDN w:val="0"/>
        <w:adjustRightInd w:val="0"/>
        <w:spacing w:after="0" w:line="360" w:lineRule="auto"/>
        <w:jc w:val="both"/>
        <w:rPr>
          <w:rFonts w:ascii="Times New Roman" w:hAnsi="Times New Roman" w:cs="Times New Roman"/>
          <w:sz w:val="10"/>
          <w:szCs w:val="10"/>
        </w:rPr>
      </w:pPr>
    </w:p>
    <w:p w:rsidR="00DA02CF" w:rsidRDefault="009C4CF7" w:rsidP="00B94A8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14</w:t>
      </w:r>
      <w:r w:rsidR="004A37A7">
        <w:rPr>
          <w:rFonts w:ascii="Times New Roman" w:hAnsi="Times New Roman" w:cs="Times New Roman"/>
        </w:rPr>
        <w:t xml:space="preserve">. </w:t>
      </w:r>
      <w:r w:rsidR="00EC3EE3">
        <w:rPr>
          <w:rFonts w:ascii="Times New Roman" w:hAnsi="Times New Roman" w:cs="Times New Roman"/>
        </w:rPr>
        <w:t>What did</w:t>
      </w:r>
      <w:r w:rsidR="007737DF">
        <w:rPr>
          <w:rFonts w:ascii="Times New Roman" w:hAnsi="Times New Roman" w:cs="Times New Roman"/>
        </w:rPr>
        <w:t xml:space="preserve"> you</w:t>
      </w:r>
      <w:r w:rsidR="00C062FD">
        <w:rPr>
          <w:rFonts w:ascii="Times New Roman" w:hAnsi="Times New Roman" w:cs="Times New Roman"/>
        </w:rPr>
        <w:t xml:space="preserve"> observe</w:t>
      </w:r>
      <w:r w:rsidR="00EC3EE3">
        <w:rPr>
          <w:rFonts w:ascii="Times New Roman" w:hAnsi="Times New Roman" w:cs="Times New Roman"/>
        </w:rPr>
        <w:t xml:space="preserve"> happen to the interference pattern on the screen as the wavelength of the</w:t>
      </w:r>
      <w:r>
        <w:rPr>
          <w:rFonts w:ascii="Times New Roman" w:hAnsi="Times New Roman" w:cs="Times New Roman"/>
        </w:rPr>
        <w:t xml:space="preserve"> photons emitted by the</w:t>
      </w:r>
      <w:r w:rsidR="00EC3EE3">
        <w:rPr>
          <w:rFonts w:ascii="Times New Roman" w:hAnsi="Times New Roman" w:cs="Times New Roman"/>
        </w:rPr>
        <w:t xml:space="preserve"> lamp decreased and became closer to the distance between the slits? Does this observati</w:t>
      </w:r>
      <w:r w:rsidR="007737DF">
        <w:rPr>
          <w:rFonts w:ascii="Times New Roman" w:hAnsi="Times New Roman" w:cs="Times New Roman"/>
        </w:rPr>
        <w:t>on agre</w:t>
      </w:r>
      <w:r w:rsidR="0072274B">
        <w:rPr>
          <w:rFonts w:ascii="Times New Roman" w:hAnsi="Times New Roman" w:cs="Times New Roman"/>
        </w:rPr>
        <w:t>e with your ans</w:t>
      </w:r>
      <w:r w:rsidR="006042EC">
        <w:rPr>
          <w:rFonts w:ascii="Times New Roman" w:hAnsi="Times New Roman" w:cs="Times New Roman"/>
        </w:rPr>
        <w:t>wer to question 1</w:t>
      </w:r>
      <w:r>
        <w:rPr>
          <w:rFonts w:ascii="Times New Roman" w:hAnsi="Times New Roman" w:cs="Times New Roman"/>
        </w:rPr>
        <w:t>3</w:t>
      </w:r>
      <w:r w:rsidR="00EC3EE3">
        <w:rPr>
          <w:rFonts w:ascii="Times New Roman" w:hAnsi="Times New Roman" w:cs="Times New Roman"/>
        </w:rPr>
        <w:t>?</w:t>
      </w:r>
      <w:r w:rsidR="0072274B">
        <w:rPr>
          <w:rFonts w:ascii="Times New Roman" w:hAnsi="Times New Roman" w:cs="Times New Roman"/>
        </w:rPr>
        <w:t xml:space="preserve"> If it does </w:t>
      </w:r>
      <w:r w:rsidR="008E4335">
        <w:rPr>
          <w:rFonts w:ascii="Times New Roman" w:hAnsi="Times New Roman" w:cs="Times New Roman"/>
        </w:rPr>
        <w:t>not agree, reconcile the difference</w:t>
      </w:r>
      <w:r w:rsidR="00C062FD">
        <w:rPr>
          <w:rFonts w:ascii="Times New Roman" w:hAnsi="Times New Roman" w:cs="Times New Roman"/>
        </w:rPr>
        <w:t xml:space="preserve"> between your prediction and observation.</w:t>
      </w:r>
    </w:p>
    <w:p w:rsidR="008869AA" w:rsidRDefault="008869AA" w:rsidP="00B94A8F">
      <w:pPr>
        <w:autoSpaceDE w:val="0"/>
        <w:autoSpaceDN w:val="0"/>
        <w:adjustRightInd w:val="0"/>
        <w:spacing w:after="0" w:line="360" w:lineRule="auto"/>
        <w:jc w:val="both"/>
        <w:rPr>
          <w:rFonts w:ascii="Times New Roman" w:hAnsi="Times New Roman" w:cs="Times New Roman"/>
        </w:rPr>
      </w:pPr>
    </w:p>
    <w:p w:rsidR="002F7ADD" w:rsidRDefault="002F7ADD" w:rsidP="00B94A8F">
      <w:pPr>
        <w:autoSpaceDE w:val="0"/>
        <w:autoSpaceDN w:val="0"/>
        <w:adjustRightInd w:val="0"/>
        <w:spacing w:after="0" w:line="360" w:lineRule="auto"/>
        <w:jc w:val="both"/>
        <w:rPr>
          <w:rFonts w:ascii="Times New Roman" w:hAnsi="Times New Roman" w:cs="Times New Roman"/>
        </w:rPr>
      </w:pPr>
    </w:p>
    <w:p w:rsidR="002F7ADD" w:rsidRDefault="002F7ADD" w:rsidP="00B94A8F">
      <w:pPr>
        <w:autoSpaceDE w:val="0"/>
        <w:autoSpaceDN w:val="0"/>
        <w:adjustRightInd w:val="0"/>
        <w:spacing w:after="0" w:line="360" w:lineRule="auto"/>
        <w:jc w:val="both"/>
        <w:rPr>
          <w:rFonts w:ascii="Times New Roman" w:hAnsi="Times New Roman" w:cs="Times New Roman"/>
        </w:rPr>
      </w:pPr>
    </w:p>
    <w:p w:rsidR="002F7ADD" w:rsidRDefault="002F7ADD" w:rsidP="00B94A8F">
      <w:pPr>
        <w:autoSpaceDE w:val="0"/>
        <w:autoSpaceDN w:val="0"/>
        <w:adjustRightInd w:val="0"/>
        <w:spacing w:after="0" w:line="360" w:lineRule="auto"/>
        <w:jc w:val="both"/>
        <w:rPr>
          <w:rFonts w:ascii="Times New Roman" w:hAnsi="Times New Roman" w:cs="Times New Roman"/>
        </w:rPr>
      </w:pPr>
    </w:p>
    <w:p w:rsidR="002F7ADD" w:rsidRDefault="002F7ADD" w:rsidP="00B94A8F">
      <w:pPr>
        <w:autoSpaceDE w:val="0"/>
        <w:autoSpaceDN w:val="0"/>
        <w:adjustRightInd w:val="0"/>
        <w:spacing w:after="0" w:line="360" w:lineRule="auto"/>
        <w:jc w:val="both"/>
        <w:rPr>
          <w:rFonts w:ascii="Times New Roman" w:hAnsi="Times New Roman" w:cs="Times New Roman"/>
        </w:rPr>
      </w:pPr>
    </w:p>
    <w:p w:rsidR="002F7ADD" w:rsidRDefault="002F7ADD" w:rsidP="00B94A8F">
      <w:pPr>
        <w:autoSpaceDE w:val="0"/>
        <w:autoSpaceDN w:val="0"/>
        <w:adjustRightInd w:val="0"/>
        <w:spacing w:after="0" w:line="360" w:lineRule="auto"/>
        <w:jc w:val="both"/>
        <w:rPr>
          <w:rFonts w:ascii="Times New Roman" w:hAnsi="Times New Roman" w:cs="Times New Roman"/>
        </w:rPr>
      </w:pPr>
    </w:p>
    <w:p w:rsidR="002F7ADD" w:rsidRDefault="002F7ADD" w:rsidP="00B94A8F">
      <w:pPr>
        <w:autoSpaceDE w:val="0"/>
        <w:autoSpaceDN w:val="0"/>
        <w:adjustRightInd w:val="0"/>
        <w:spacing w:after="0" w:line="360" w:lineRule="auto"/>
        <w:jc w:val="both"/>
        <w:rPr>
          <w:rFonts w:ascii="Times New Roman" w:hAnsi="Times New Roman" w:cs="Times New Roman"/>
        </w:rPr>
      </w:pPr>
    </w:p>
    <w:p w:rsidR="008869AA" w:rsidRDefault="008869AA" w:rsidP="00B94A8F">
      <w:pPr>
        <w:autoSpaceDE w:val="0"/>
        <w:autoSpaceDN w:val="0"/>
        <w:adjustRightInd w:val="0"/>
        <w:spacing w:after="0" w:line="360" w:lineRule="auto"/>
        <w:jc w:val="both"/>
        <w:rPr>
          <w:rFonts w:ascii="Times New Roman" w:hAnsi="Times New Roman" w:cs="Times New Roman"/>
        </w:rPr>
      </w:pPr>
    </w:p>
    <w:p w:rsidR="00495712" w:rsidRDefault="00495712" w:rsidP="00B94A8F">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Summary:</w:t>
      </w:r>
      <w:r w:rsidR="00D1060C">
        <w:rPr>
          <w:rFonts w:ascii="Times New Roman" w:hAnsi="Times New Roman" w:cs="Times New Roman"/>
          <w:b/>
        </w:rPr>
        <w:t xml:space="preserve"> </w:t>
      </w:r>
      <w:r w:rsidR="001D0483">
        <w:rPr>
          <w:rFonts w:ascii="Times New Roman" w:hAnsi="Times New Roman" w:cs="Times New Roman"/>
          <w:b/>
        </w:rPr>
        <w:t>The</w:t>
      </w:r>
      <w:r w:rsidR="00C062FD">
        <w:rPr>
          <w:rFonts w:ascii="Times New Roman" w:hAnsi="Times New Roman" w:cs="Times New Roman"/>
          <w:b/>
        </w:rPr>
        <w:t xml:space="preserve"> </w:t>
      </w:r>
      <w:r w:rsidR="00D1060C">
        <w:rPr>
          <w:rFonts w:ascii="Times New Roman" w:hAnsi="Times New Roman" w:cs="Times New Roman"/>
          <w:b/>
        </w:rPr>
        <w:t>wavelength of</w:t>
      </w:r>
      <w:r w:rsidR="00866C3B">
        <w:rPr>
          <w:rFonts w:ascii="Times New Roman" w:hAnsi="Times New Roman" w:cs="Times New Roman"/>
          <w:b/>
        </w:rPr>
        <w:t xml:space="preserve"> the photons emitted by</w:t>
      </w:r>
      <w:r w:rsidR="00D1060C">
        <w:rPr>
          <w:rFonts w:ascii="Times New Roman" w:hAnsi="Times New Roman" w:cs="Times New Roman"/>
          <w:b/>
        </w:rPr>
        <w:t xml:space="preserve"> the lamp is larger than the slit distance</w:t>
      </w:r>
    </w:p>
    <w:p w:rsidR="00D1060C" w:rsidRDefault="00495712" w:rsidP="00927B41">
      <w:pPr>
        <w:pStyle w:val="ListParagraph"/>
        <w:numPr>
          <w:ilvl w:val="0"/>
          <w:numId w:val="17"/>
        </w:numPr>
        <w:autoSpaceDE w:val="0"/>
        <w:autoSpaceDN w:val="0"/>
        <w:adjustRightInd w:val="0"/>
        <w:spacing w:after="0" w:line="360" w:lineRule="auto"/>
        <w:ind w:left="360"/>
        <w:jc w:val="both"/>
        <w:rPr>
          <w:rFonts w:ascii="Times New Roman" w:hAnsi="Times New Roman" w:cs="Times New Roman"/>
        </w:rPr>
      </w:pPr>
      <w:r w:rsidRPr="00927B41">
        <w:rPr>
          <w:rFonts w:ascii="Times New Roman" w:hAnsi="Times New Roman" w:cs="Times New Roman"/>
        </w:rPr>
        <w:t xml:space="preserve">If the wavelength of </w:t>
      </w:r>
      <w:r w:rsidR="00C062FD">
        <w:rPr>
          <w:rFonts w:ascii="Times New Roman" w:hAnsi="Times New Roman" w:cs="Times New Roman"/>
        </w:rPr>
        <w:t>the photons</w:t>
      </w:r>
      <w:r w:rsidRPr="00927B41">
        <w:rPr>
          <w:rFonts w:ascii="Times New Roman" w:hAnsi="Times New Roman" w:cs="Times New Roman"/>
        </w:rPr>
        <w:t xml:space="preserve"> emitted by the lamp is larger than the distance between the slits, diffraction will limit our ability to resolve </w:t>
      </w:r>
      <w:r w:rsidR="00C062FD">
        <w:rPr>
          <w:rFonts w:ascii="Times New Roman" w:hAnsi="Times New Roman" w:cs="Times New Roman"/>
        </w:rPr>
        <w:t xml:space="preserve">which slit the </w:t>
      </w:r>
      <w:r w:rsidR="00D1060C" w:rsidRPr="00927B41">
        <w:rPr>
          <w:rFonts w:ascii="Times New Roman" w:hAnsi="Times New Roman" w:cs="Times New Roman"/>
        </w:rPr>
        <w:t xml:space="preserve">electrons </w:t>
      </w:r>
      <w:r w:rsidR="00C062FD">
        <w:rPr>
          <w:rFonts w:ascii="Times New Roman" w:hAnsi="Times New Roman" w:cs="Times New Roman"/>
        </w:rPr>
        <w:t>went through from the knowledge of the direction of the scattered photon.</w:t>
      </w:r>
    </w:p>
    <w:p w:rsidR="00927B41" w:rsidRDefault="005029EA" w:rsidP="00927B41">
      <w:pPr>
        <w:pStyle w:val="ListParagraph"/>
        <w:numPr>
          <w:ilvl w:val="1"/>
          <w:numId w:val="17"/>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Each scattering event between an electron and a photon localizes the electron in a region of length scale comparable to the wavelength of the photon.</w:t>
      </w:r>
    </w:p>
    <w:p w:rsidR="005029EA" w:rsidRDefault="005029EA" w:rsidP="00927B41">
      <w:pPr>
        <w:pStyle w:val="ListParagraph"/>
        <w:numPr>
          <w:ilvl w:val="1"/>
          <w:numId w:val="17"/>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But the wavelength of the photon is larger than the distance between the slits and therefore, while the electron is at the slits, it is not localized in a region small enough to be able to tell with certainty that it is at one slit or at another.</w:t>
      </w:r>
    </w:p>
    <w:p w:rsidR="005029EA" w:rsidRDefault="005029EA" w:rsidP="0044437C">
      <w:pPr>
        <w:pStyle w:val="ListParagraph"/>
        <w:numPr>
          <w:ilvl w:val="2"/>
          <w:numId w:val="17"/>
        </w:numPr>
        <w:autoSpaceDE w:val="0"/>
        <w:autoSpaceDN w:val="0"/>
        <w:adjustRightInd w:val="0"/>
        <w:spacing w:after="0" w:line="360" w:lineRule="auto"/>
        <w:ind w:left="1800"/>
        <w:jc w:val="both"/>
        <w:rPr>
          <w:rFonts w:ascii="Times New Roman" w:hAnsi="Times New Roman" w:cs="Times New Roman"/>
        </w:rPr>
      </w:pPr>
      <w:r>
        <w:rPr>
          <w:rFonts w:ascii="Times New Roman" w:hAnsi="Times New Roman" w:cs="Times New Roman"/>
        </w:rPr>
        <w:t>In other words, from the point of view of the photon, the two slits overlap (they are not clearly distinguishable from each other).</w:t>
      </w:r>
    </w:p>
    <w:p w:rsidR="005029EA" w:rsidRDefault="005029EA" w:rsidP="00927B41">
      <w:pPr>
        <w:pStyle w:val="ListParagraph"/>
        <w:numPr>
          <w:ilvl w:val="1"/>
          <w:numId w:val="17"/>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lastRenderedPageBreak/>
        <w:t xml:space="preserve">During each scattering event that occurs at the slits, there is a level of uncertainty about whether it happens at slit 1 or at slit 2, and this level of uncertainty is related to the wavelength of the photon (larger wavelength </w:t>
      </w:r>
      <w:r w:rsidRPr="005029EA">
        <w:rPr>
          <w:rFonts w:ascii="Times New Roman" w:hAnsi="Times New Roman" w:cs="Times New Roman"/>
        </w:rPr>
        <w:sym w:font="Wingdings" w:char="F0E0"/>
      </w:r>
      <w:r>
        <w:rPr>
          <w:rFonts w:ascii="Times New Roman" w:hAnsi="Times New Roman" w:cs="Times New Roman"/>
        </w:rPr>
        <w:t xml:space="preserve"> more uncertainty).</w:t>
      </w:r>
    </w:p>
    <w:p w:rsidR="00927B41" w:rsidRDefault="00927B41" w:rsidP="00927B41">
      <w:pPr>
        <w:pStyle w:val="ListParagraph"/>
        <w:numPr>
          <w:ilvl w:val="2"/>
          <w:numId w:val="17"/>
        </w:numPr>
        <w:autoSpaceDE w:val="0"/>
        <w:autoSpaceDN w:val="0"/>
        <w:adjustRightInd w:val="0"/>
        <w:spacing w:after="0" w:line="360" w:lineRule="auto"/>
        <w:ind w:left="1800"/>
        <w:jc w:val="both"/>
        <w:rPr>
          <w:rFonts w:ascii="Times New Roman" w:hAnsi="Times New Roman" w:cs="Times New Roman"/>
        </w:rPr>
      </w:pPr>
      <w:r>
        <w:rPr>
          <w:rFonts w:ascii="Times New Roman" w:hAnsi="Times New Roman" w:cs="Times New Roman"/>
        </w:rPr>
        <w:t>If the wavelength of the photons is large compared to the distance between the slits, the probability that we have “which-path” inf</w:t>
      </w:r>
      <w:r w:rsidR="00C062FD">
        <w:rPr>
          <w:rFonts w:ascii="Times New Roman" w:hAnsi="Times New Roman" w:cs="Times New Roman"/>
        </w:rPr>
        <w:t>ormation is small</w:t>
      </w:r>
      <w:r>
        <w:rPr>
          <w:rFonts w:ascii="Times New Roman" w:hAnsi="Times New Roman" w:cs="Times New Roman"/>
        </w:rPr>
        <w:t>.</w:t>
      </w:r>
    </w:p>
    <w:p w:rsidR="00927B41" w:rsidRDefault="00927B41" w:rsidP="00927B41">
      <w:pPr>
        <w:pStyle w:val="ListParagraph"/>
        <w:numPr>
          <w:ilvl w:val="1"/>
          <w:numId w:val="17"/>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Therefore,</w:t>
      </w:r>
      <w:r w:rsidR="00551D98">
        <w:rPr>
          <w:rFonts w:ascii="Times New Roman" w:hAnsi="Times New Roman" w:cs="Times New Roman"/>
        </w:rPr>
        <w:t xml:space="preserve"> for the case in which the wavelength of the photons emitted by the lamp is large compared to the distance between the slits,</w:t>
      </w:r>
      <w:r>
        <w:rPr>
          <w:rFonts w:ascii="Times New Roman" w:hAnsi="Times New Roman" w:cs="Times New Roman"/>
        </w:rPr>
        <w:t xml:space="preserve"> the interference pattern will remain essentially unchanged (compared to when the lamp is</w:t>
      </w:r>
      <w:r w:rsidR="00866C3B">
        <w:rPr>
          <w:rFonts w:ascii="Times New Roman" w:hAnsi="Times New Roman" w:cs="Times New Roman"/>
        </w:rPr>
        <w:t xml:space="preserve"> turned</w:t>
      </w:r>
      <w:r>
        <w:rPr>
          <w:rFonts w:ascii="Times New Roman" w:hAnsi="Times New Roman" w:cs="Times New Roman"/>
        </w:rPr>
        <w:t xml:space="preserve"> off).</w:t>
      </w:r>
    </w:p>
    <w:p w:rsidR="00927B41" w:rsidRDefault="00927B41" w:rsidP="00D1060C">
      <w:pPr>
        <w:pStyle w:val="ListParagraph"/>
        <w:numPr>
          <w:ilvl w:val="0"/>
          <w:numId w:val="17"/>
        </w:numPr>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 xml:space="preserve">If the wavelength of the photons is then decreased, the probability of obtaining “which-path” information increases, </w:t>
      </w:r>
      <w:r w:rsidR="00D449C9">
        <w:rPr>
          <w:rFonts w:ascii="Times New Roman" w:hAnsi="Times New Roman" w:cs="Times New Roman"/>
        </w:rPr>
        <w:t>and we will have “which-path” information for more electrons</w:t>
      </w:r>
      <w:r>
        <w:rPr>
          <w:rFonts w:ascii="Times New Roman" w:hAnsi="Times New Roman" w:cs="Times New Roman"/>
        </w:rPr>
        <w:t>.</w:t>
      </w:r>
    </w:p>
    <w:p w:rsidR="00927B41" w:rsidRDefault="00866C3B" w:rsidP="00927B41">
      <w:pPr>
        <w:pStyle w:val="ListParagraph"/>
        <w:numPr>
          <w:ilvl w:val="1"/>
          <w:numId w:val="17"/>
        </w:numPr>
        <w:autoSpaceDE w:val="0"/>
        <w:autoSpaceDN w:val="0"/>
        <w:adjustRightInd w:val="0"/>
        <w:spacing w:after="0" w:line="360" w:lineRule="auto"/>
        <w:ind w:left="1080"/>
        <w:jc w:val="both"/>
        <w:rPr>
          <w:rFonts w:ascii="Times New Roman" w:hAnsi="Times New Roman" w:cs="Times New Roman"/>
        </w:rPr>
      </w:pPr>
      <w:r>
        <w:rPr>
          <w:rFonts w:ascii="Times New Roman" w:hAnsi="Times New Roman" w:cs="Times New Roman"/>
        </w:rPr>
        <w:t>The larger the number of</w:t>
      </w:r>
      <w:r w:rsidR="00927B41">
        <w:rPr>
          <w:rFonts w:ascii="Times New Roman" w:hAnsi="Times New Roman" w:cs="Times New Roman"/>
        </w:rPr>
        <w:t xml:space="preserve"> electrons </w:t>
      </w:r>
      <w:r w:rsidR="00551D98">
        <w:rPr>
          <w:rFonts w:ascii="Times New Roman" w:hAnsi="Times New Roman" w:cs="Times New Roman"/>
        </w:rPr>
        <w:t xml:space="preserve">for which </w:t>
      </w:r>
      <w:r w:rsidR="00927B41">
        <w:rPr>
          <w:rFonts w:ascii="Times New Roman" w:hAnsi="Times New Roman" w:cs="Times New Roman"/>
        </w:rPr>
        <w:t xml:space="preserve">we have </w:t>
      </w:r>
      <w:r>
        <w:rPr>
          <w:rFonts w:ascii="Times New Roman" w:hAnsi="Times New Roman" w:cs="Times New Roman"/>
        </w:rPr>
        <w:t xml:space="preserve">“which-path” </w:t>
      </w:r>
      <w:r w:rsidR="00927B41">
        <w:rPr>
          <w:rFonts w:ascii="Times New Roman" w:hAnsi="Times New Roman" w:cs="Times New Roman"/>
        </w:rPr>
        <w:t xml:space="preserve">information, the </w:t>
      </w:r>
      <w:r w:rsidR="00551D98">
        <w:rPr>
          <w:rFonts w:ascii="Times New Roman" w:hAnsi="Times New Roman" w:cs="Times New Roman"/>
        </w:rPr>
        <w:t>more difficult it will be to discern</w:t>
      </w:r>
      <w:r w:rsidR="00927B41">
        <w:rPr>
          <w:rFonts w:ascii="Times New Roman" w:hAnsi="Times New Roman" w:cs="Times New Roman"/>
        </w:rPr>
        <w:t xml:space="preserve"> the interference pattern </w:t>
      </w:r>
      <w:r w:rsidR="00551D98">
        <w:rPr>
          <w:rFonts w:ascii="Times New Roman" w:hAnsi="Times New Roman" w:cs="Times New Roman"/>
        </w:rPr>
        <w:t>because of reduced contrast.</w:t>
      </w:r>
    </w:p>
    <w:p w:rsidR="00927B41" w:rsidRDefault="00D553FE" w:rsidP="007B39FA">
      <w:pPr>
        <w:pStyle w:val="ListParagraph"/>
        <w:numPr>
          <w:ilvl w:val="1"/>
          <w:numId w:val="17"/>
        </w:numPr>
        <w:tabs>
          <w:tab w:val="left" w:pos="1080"/>
        </w:tabs>
        <w:autoSpaceDE w:val="0"/>
        <w:autoSpaceDN w:val="0"/>
        <w:adjustRightInd w:val="0"/>
        <w:spacing w:after="0" w:line="360" w:lineRule="auto"/>
        <w:ind w:left="1080"/>
        <w:jc w:val="both"/>
        <w:rPr>
          <w:rFonts w:ascii="Times New Roman" w:hAnsi="Times New Roman" w:cs="Times New Roman"/>
        </w:rPr>
      </w:pPr>
      <w:r w:rsidRPr="00927B41">
        <w:rPr>
          <w:rFonts w:ascii="Times New Roman" w:hAnsi="Times New Roman" w:cs="Times New Roman"/>
        </w:rPr>
        <w:t xml:space="preserve">Once the wavelength of </w:t>
      </w:r>
      <w:r w:rsidR="00866C3B">
        <w:rPr>
          <w:rFonts w:ascii="Times New Roman" w:hAnsi="Times New Roman" w:cs="Times New Roman"/>
        </w:rPr>
        <w:t xml:space="preserve">the photons emitted by the lamp </w:t>
      </w:r>
      <w:r w:rsidRPr="00927B41">
        <w:rPr>
          <w:rFonts w:ascii="Times New Roman" w:hAnsi="Times New Roman" w:cs="Times New Roman"/>
        </w:rPr>
        <w:t>becomes</w:t>
      </w:r>
      <w:r w:rsidR="00EF0DCB" w:rsidRPr="00927B41">
        <w:rPr>
          <w:rFonts w:ascii="Times New Roman" w:hAnsi="Times New Roman" w:cs="Times New Roman"/>
        </w:rPr>
        <w:t xml:space="preserve"> comparable</w:t>
      </w:r>
      <w:r w:rsidRPr="00927B41">
        <w:rPr>
          <w:rFonts w:ascii="Times New Roman" w:hAnsi="Times New Roman" w:cs="Times New Roman"/>
        </w:rPr>
        <w:t xml:space="preserve"> to</w:t>
      </w:r>
      <w:r w:rsidR="006C5991" w:rsidRPr="00927B41">
        <w:rPr>
          <w:rFonts w:ascii="Times New Roman" w:hAnsi="Times New Roman" w:cs="Times New Roman"/>
        </w:rPr>
        <w:t xml:space="preserve"> (or shorter than)</w:t>
      </w:r>
      <w:r w:rsidRPr="00927B41">
        <w:rPr>
          <w:rFonts w:ascii="Times New Roman" w:hAnsi="Times New Roman" w:cs="Times New Roman"/>
        </w:rPr>
        <w:t xml:space="preserve"> the distance between the slits, we have “which-path” informatio</w:t>
      </w:r>
      <w:r w:rsidR="00D1060C" w:rsidRPr="00927B41">
        <w:rPr>
          <w:rFonts w:ascii="Times New Roman" w:hAnsi="Times New Roman" w:cs="Times New Roman"/>
        </w:rPr>
        <w:t>n for most of the electrons</w:t>
      </w:r>
      <w:r w:rsidR="006C5991" w:rsidRPr="00927B41">
        <w:rPr>
          <w:rFonts w:ascii="Times New Roman" w:hAnsi="Times New Roman" w:cs="Times New Roman"/>
        </w:rPr>
        <w:t>.</w:t>
      </w:r>
    </w:p>
    <w:p w:rsidR="00495712" w:rsidRPr="00927B41" w:rsidRDefault="00D1060C" w:rsidP="00927B41">
      <w:pPr>
        <w:pStyle w:val="ListParagraph"/>
        <w:numPr>
          <w:ilvl w:val="2"/>
          <w:numId w:val="17"/>
        </w:numPr>
        <w:autoSpaceDE w:val="0"/>
        <w:autoSpaceDN w:val="0"/>
        <w:adjustRightInd w:val="0"/>
        <w:spacing w:after="0" w:line="360" w:lineRule="auto"/>
        <w:ind w:left="1800"/>
        <w:jc w:val="both"/>
        <w:rPr>
          <w:rFonts w:ascii="Times New Roman" w:hAnsi="Times New Roman" w:cs="Times New Roman"/>
        </w:rPr>
      </w:pPr>
      <w:r w:rsidRPr="00927B41">
        <w:rPr>
          <w:rFonts w:ascii="Times New Roman" w:hAnsi="Times New Roman" w:cs="Times New Roman"/>
        </w:rPr>
        <w:t xml:space="preserve"> T</w:t>
      </w:r>
      <w:r w:rsidR="00D553FE" w:rsidRPr="00927B41">
        <w:rPr>
          <w:rFonts w:ascii="Times New Roman" w:hAnsi="Times New Roman" w:cs="Times New Roman"/>
        </w:rPr>
        <w:t>herefore</w:t>
      </w:r>
      <w:r w:rsidR="00347DE9" w:rsidRPr="00927B41">
        <w:rPr>
          <w:rFonts w:ascii="Times New Roman" w:hAnsi="Times New Roman" w:cs="Times New Roman"/>
        </w:rPr>
        <w:t>,</w:t>
      </w:r>
      <w:r w:rsidR="00D553FE" w:rsidRPr="00927B41">
        <w:rPr>
          <w:rFonts w:ascii="Times New Roman" w:hAnsi="Times New Roman" w:cs="Times New Roman"/>
        </w:rPr>
        <w:t xml:space="preserve"> the interference pattern be</w:t>
      </w:r>
      <w:r w:rsidR="007B39FA">
        <w:rPr>
          <w:rFonts w:ascii="Times New Roman" w:hAnsi="Times New Roman" w:cs="Times New Roman"/>
        </w:rPr>
        <w:t>come</w:t>
      </w:r>
      <w:r w:rsidR="00B0445C">
        <w:rPr>
          <w:rFonts w:ascii="Times New Roman" w:hAnsi="Times New Roman" w:cs="Times New Roman"/>
        </w:rPr>
        <w:t>s</w:t>
      </w:r>
      <w:r w:rsidR="00D553FE" w:rsidRPr="00927B41">
        <w:rPr>
          <w:rFonts w:ascii="Times New Roman" w:hAnsi="Times New Roman" w:cs="Times New Roman"/>
        </w:rPr>
        <w:t xml:space="preserve"> very faded, almost impossible to discern from the background of electrons that</w:t>
      </w:r>
      <w:r w:rsidR="007B39FA">
        <w:rPr>
          <w:rFonts w:ascii="Times New Roman" w:hAnsi="Times New Roman" w:cs="Times New Roman"/>
        </w:rPr>
        <w:t xml:space="preserve"> do not exhibit interference</w:t>
      </w:r>
      <w:r w:rsidR="00D553FE" w:rsidRPr="00927B41">
        <w:rPr>
          <w:rFonts w:ascii="Times New Roman" w:hAnsi="Times New Roman" w:cs="Times New Roman"/>
        </w:rPr>
        <w:t>.</w:t>
      </w:r>
    </w:p>
    <w:p w:rsidR="00564A17" w:rsidRDefault="00564A17" w:rsidP="004D0A1E">
      <w:pPr>
        <w:autoSpaceDE w:val="0"/>
        <w:autoSpaceDN w:val="0"/>
        <w:adjustRightInd w:val="0"/>
        <w:spacing w:after="0" w:line="360" w:lineRule="auto"/>
        <w:jc w:val="both"/>
        <w:rPr>
          <w:rFonts w:ascii="Times New Roman" w:hAnsi="Times New Roman" w:cs="Times New Roman"/>
        </w:rPr>
      </w:pPr>
    </w:p>
    <w:p w:rsidR="00EF0DCB" w:rsidRDefault="00EF0DCB" w:rsidP="004D0A1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 the following three questions, assume that when the lamp is turned off, there is a clearly visible interference pattern on the screen.</w:t>
      </w:r>
      <w:r w:rsidR="004021D7">
        <w:rPr>
          <w:rFonts w:ascii="Times New Roman" w:hAnsi="Times New Roman" w:cs="Times New Roman"/>
        </w:rPr>
        <w:t xml:space="preserve"> </w:t>
      </w:r>
    </w:p>
    <w:p w:rsidR="00927B41" w:rsidRDefault="00927B41" w:rsidP="004D0A1E">
      <w:pPr>
        <w:autoSpaceDE w:val="0"/>
        <w:autoSpaceDN w:val="0"/>
        <w:adjustRightInd w:val="0"/>
        <w:spacing w:after="0" w:line="360" w:lineRule="auto"/>
        <w:jc w:val="both"/>
        <w:rPr>
          <w:rFonts w:ascii="Times New Roman" w:hAnsi="Times New Roman" w:cs="Times New Roman"/>
        </w:rPr>
      </w:pPr>
    </w:p>
    <w:p w:rsidR="001F5936" w:rsidRDefault="001F5936" w:rsidP="001F5936">
      <w:pPr>
        <w:pStyle w:val="NoSpacing"/>
        <w:spacing w:line="360" w:lineRule="auto"/>
        <w:jc w:val="both"/>
        <w:rPr>
          <w:rFonts w:ascii="Times New Roman" w:hAnsi="Times New Roman" w:cs="Times New Roman"/>
        </w:rPr>
      </w:pPr>
      <w:r>
        <w:rPr>
          <w:rFonts w:ascii="Times New Roman" w:hAnsi="Times New Roman" w:cs="Times New Roman"/>
        </w:rPr>
        <w:t>1</w:t>
      </w:r>
      <w:r w:rsidR="005D3DD1">
        <w:rPr>
          <w:rFonts w:ascii="Times New Roman" w:hAnsi="Times New Roman" w:cs="Times New Roman"/>
        </w:rPr>
        <w:t>5</w:t>
      </w:r>
      <w:r>
        <w:rPr>
          <w:rFonts w:ascii="Times New Roman" w:hAnsi="Times New Roman" w:cs="Times New Roman"/>
        </w:rPr>
        <w:t xml:space="preserve">. Suppose that the wavelength of </w:t>
      </w:r>
      <w:r w:rsidR="005D3DD1">
        <w:rPr>
          <w:rFonts w:ascii="Times New Roman" w:hAnsi="Times New Roman" w:cs="Times New Roman"/>
        </w:rPr>
        <w:t xml:space="preserve">the photons emitted by the lamp </w:t>
      </w:r>
      <w:r>
        <w:rPr>
          <w:rFonts w:ascii="Times New Roman" w:hAnsi="Times New Roman" w:cs="Times New Roman"/>
        </w:rPr>
        <w:t>is equal to 1.5</w:t>
      </w:r>
      <w:r>
        <w:rPr>
          <w:rFonts w:ascii="Times New Roman" w:hAnsi="Times New Roman" w:cs="Times New Roman"/>
          <w:i/>
        </w:rPr>
        <w:t>d</w:t>
      </w:r>
      <w:r w:rsidR="00EF0DCB">
        <w:rPr>
          <w:rFonts w:ascii="Times New Roman" w:hAnsi="Times New Roman" w:cs="Times New Roman"/>
        </w:rPr>
        <w:t xml:space="preserve"> where </w:t>
      </w:r>
      <w:r w:rsidR="00EF0DCB">
        <w:rPr>
          <w:rFonts w:ascii="Times New Roman" w:hAnsi="Times New Roman" w:cs="Times New Roman"/>
          <w:i/>
        </w:rPr>
        <w:t>d</w:t>
      </w:r>
      <w:r w:rsidR="00EF0DCB">
        <w:rPr>
          <w:rFonts w:ascii="Times New Roman" w:hAnsi="Times New Roman" w:cs="Times New Roman"/>
        </w:rPr>
        <w:t xml:space="preserve"> is the distance between the slits.</w:t>
      </w:r>
      <w:r>
        <w:rPr>
          <w:rFonts w:ascii="Times New Roman" w:hAnsi="Times New Roman" w:cs="Times New Roman"/>
        </w:rPr>
        <w:t xml:space="preserve"> Explain what happens </w:t>
      </w:r>
      <w:r w:rsidR="00DC6699">
        <w:rPr>
          <w:rFonts w:ascii="Times New Roman" w:hAnsi="Times New Roman" w:cs="Times New Roman"/>
        </w:rPr>
        <w:t xml:space="preserve">to “which-path” information (the </w:t>
      </w:r>
      <w:r>
        <w:rPr>
          <w:rFonts w:ascii="Times New Roman" w:hAnsi="Times New Roman" w:cs="Times New Roman"/>
        </w:rPr>
        <w:t>probability of obtaining it) as the intensity of the lamp</w:t>
      </w:r>
      <w:r w:rsidR="00EF0DCB">
        <w:rPr>
          <w:rFonts w:ascii="Times New Roman" w:hAnsi="Times New Roman" w:cs="Times New Roman"/>
        </w:rPr>
        <w:t xml:space="preserve"> is decreased</w:t>
      </w:r>
      <w:r>
        <w:rPr>
          <w:rFonts w:ascii="Times New Roman" w:hAnsi="Times New Roman" w:cs="Times New Roman"/>
        </w:rPr>
        <w:t xml:space="preserve"> from 100%</w:t>
      </w:r>
      <w:r w:rsidR="00EF0DCB">
        <w:rPr>
          <w:rFonts w:ascii="Times New Roman" w:hAnsi="Times New Roman" w:cs="Times New Roman"/>
        </w:rPr>
        <w:t xml:space="preserve"> to 0%</w:t>
      </w:r>
      <w:r>
        <w:rPr>
          <w:rFonts w:ascii="Times New Roman" w:hAnsi="Times New Roman" w:cs="Times New Roman"/>
        </w:rPr>
        <w:t xml:space="preserve"> and what the corresponding effect is on the observed interference pattern.</w:t>
      </w:r>
      <w:r w:rsidR="00EF0DCB">
        <w:rPr>
          <w:rFonts w:ascii="Times New Roman" w:hAnsi="Times New Roman" w:cs="Times New Roman"/>
        </w:rPr>
        <w:t xml:space="preserve"> </w:t>
      </w:r>
      <w:r w:rsidR="00AA54A7">
        <w:rPr>
          <w:rFonts w:ascii="Times New Roman" w:hAnsi="Times New Roman" w:cs="Times New Roman"/>
        </w:rPr>
        <w:t>Consider intermediate</w:t>
      </w:r>
      <w:r w:rsidR="00EF0DCB">
        <w:rPr>
          <w:rFonts w:ascii="Times New Roman" w:hAnsi="Times New Roman" w:cs="Times New Roman"/>
        </w:rPr>
        <w:t xml:space="preserve"> situations</w:t>
      </w:r>
      <w:r w:rsidR="00AA54A7">
        <w:rPr>
          <w:rFonts w:ascii="Times New Roman" w:hAnsi="Times New Roman" w:cs="Times New Roman"/>
        </w:rPr>
        <w:t xml:space="preserve"> as well</w:t>
      </w:r>
      <w:r w:rsidR="00EF0DCB">
        <w:rPr>
          <w:rFonts w:ascii="Times New Roman" w:hAnsi="Times New Roman" w:cs="Times New Roman"/>
        </w:rPr>
        <w:t xml:space="preserve"> (i.e., do not</w:t>
      </w:r>
      <w:r w:rsidR="00552D98">
        <w:rPr>
          <w:rFonts w:ascii="Times New Roman" w:hAnsi="Times New Roman" w:cs="Times New Roman"/>
        </w:rPr>
        <w:t xml:space="preserve"> consider</w:t>
      </w:r>
      <w:r w:rsidR="00EF0DCB">
        <w:rPr>
          <w:rFonts w:ascii="Times New Roman" w:hAnsi="Times New Roman" w:cs="Times New Roman"/>
        </w:rPr>
        <w:t xml:space="preserve"> the extreme cases</w:t>
      </w:r>
      <w:r w:rsidR="00552D98">
        <w:rPr>
          <w:rFonts w:ascii="Times New Roman" w:hAnsi="Times New Roman" w:cs="Times New Roman"/>
        </w:rPr>
        <w:t xml:space="preserve"> of 100% and 0%</w:t>
      </w:r>
      <w:r w:rsidR="00EF0DCB">
        <w:rPr>
          <w:rFonts w:ascii="Times New Roman" w:hAnsi="Times New Roman" w:cs="Times New Roman"/>
        </w:rPr>
        <w:t xml:space="preserve"> only).</w:t>
      </w:r>
    </w:p>
    <w:p w:rsidR="001F5936" w:rsidRDefault="001F5936" w:rsidP="002457FA">
      <w:pPr>
        <w:pStyle w:val="NoSpacing"/>
        <w:spacing w:line="360" w:lineRule="auto"/>
        <w:rPr>
          <w:rFonts w:ascii="Times New Roman" w:hAnsi="Times New Roman" w:cs="Times New Roman"/>
        </w:rPr>
      </w:pPr>
    </w:p>
    <w:p w:rsidR="00030BB8" w:rsidRDefault="00030BB8" w:rsidP="002457FA">
      <w:pPr>
        <w:pStyle w:val="NoSpacing"/>
        <w:spacing w:line="360" w:lineRule="auto"/>
        <w:rPr>
          <w:rFonts w:ascii="Times New Roman" w:hAnsi="Times New Roman" w:cs="Times New Roman"/>
        </w:rPr>
      </w:pPr>
    </w:p>
    <w:p w:rsidR="001F5936" w:rsidRDefault="001F5936" w:rsidP="002457FA">
      <w:pPr>
        <w:pStyle w:val="NoSpacing"/>
        <w:spacing w:line="360" w:lineRule="auto"/>
        <w:rPr>
          <w:rFonts w:ascii="Times New Roman" w:hAnsi="Times New Roman" w:cs="Times New Roman"/>
        </w:rPr>
      </w:pPr>
    </w:p>
    <w:p w:rsidR="000D1199" w:rsidRDefault="000D1199" w:rsidP="002457FA">
      <w:pPr>
        <w:pStyle w:val="NoSpacing"/>
        <w:spacing w:line="360" w:lineRule="auto"/>
        <w:rPr>
          <w:rFonts w:ascii="Times New Roman" w:hAnsi="Times New Roman" w:cs="Times New Roman"/>
        </w:rPr>
      </w:pPr>
    </w:p>
    <w:p w:rsidR="001F5936" w:rsidRDefault="001F5936" w:rsidP="002457FA">
      <w:pPr>
        <w:pStyle w:val="NoSpacing"/>
        <w:spacing w:line="360" w:lineRule="auto"/>
        <w:rPr>
          <w:rFonts w:ascii="Times New Roman" w:hAnsi="Times New Roman" w:cs="Times New Roman"/>
        </w:rPr>
      </w:pPr>
    </w:p>
    <w:p w:rsidR="00EF0DCB" w:rsidRDefault="00EF0DCB" w:rsidP="002457FA">
      <w:pPr>
        <w:pStyle w:val="NoSpacing"/>
        <w:spacing w:line="360" w:lineRule="auto"/>
        <w:rPr>
          <w:rFonts w:ascii="Times New Roman" w:hAnsi="Times New Roman" w:cs="Times New Roman"/>
        </w:rPr>
      </w:pPr>
    </w:p>
    <w:p w:rsidR="00EF0DCB" w:rsidRDefault="00EF0DCB" w:rsidP="002457FA">
      <w:pPr>
        <w:pStyle w:val="NoSpacing"/>
        <w:spacing w:line="360" w:lineRule="auto"/>
        <w:rPr>
          <w:rFonts w:ascii="Times New Roman" w:hAnsi="Times New Roman" w:cs="Times New Roman"/>
        </w:rPr>
      </w:pPr>
    </w:p>
    <w:p w:rsidR="001F5936" w:rsidRDefault="001F5936" w:rsidP="002457FA">
      <w:pPr>
        <w:pStyle w:val="NoSpacing"/>
        <w:spacing w:line="360" w:lineRule="auto"/>
        <w:rPr>
          <w:rFonts w:ascii="Times New Roman" w:hAnsi="Times New Roman" w:cs="Times New Roman"/>
        </w:rPr>
      </w:pPr>
    </w:p>
    <w:p w:rsidR="002457FA" w:rsidRDefault="005D3DD1" w:rsidP="002457FA">
      <w:pPr>
        <w:pStyle w:val="NoSpacing"/>
        <w:spacing w:line="360" w:lineRule="auto"/>
        <w:jc w:val="both"/>
        <w:rPr>
          <w:rFonts w:ascii="Times New Roman" w:hAnsi="Times New Roman" w:cs="Times New Roman"/>
        </w:rPr>
      </w:pPr>
      <w:r>
        <w:rPr>
          <w:rFonts w:ascii="Times New Roman" w:hAnsi="Times New Roman" w:cs="Times New Roman"/>
        </w:rPr>
        <w:lastRenderedPageBreak/>
        <w:t>16</w:t>
      </w:r>
      <w:r w:rsidR="004A37A7">
        <w:rPr>
          <w:rFonts w:ascii="Times New Roman" w:hAnsi="Times New Roman" w:cs="Times New Roman"/>
        </w:rPr>
        <w:t xml:space="preserve">. </w:t>
      </w:r>
      <w:r w:rsidR="002457FA">
        <w:rPr>
          <w:rFonts w:ascii="Times New Roman" w:hAnsi="Times New Roman" w:cs="Times New Roman"/>
        </w:rPr>
        <w:t>Suppose that the wav</w:t>
      </w:r>
      <w:r w:rsidR="004A37A7">
        <w:rPr>
          <w:rFonts w:ascii="Times New Roman" w:hAnsi="Times New Roman" w:cs="Times New Roman"/>
        </w:rPr>
        <w:t xml:space="preserve">elength of </w:t>
      </w:r>
      <w:r>
        <w:rPr>
          <w:rFonts w:ascii="Times New Roman" w:hAnsi="Times New Roman" w:cs="Times New Roman"/>
        </w:rPr>
        <w:t xml:space="preserve">the photons emitted by the lamp </w:t>
      </w:r>
      <w:r w:rsidR="004A37A7">
        <w:rPr>
          <w:rFonts w:ascii="Times New Roman" w:hAnsi="Times New Roman" w:cs="Times New Roman"/>
        </w:rPr>
        <w:t>is equal to 3</w:t>
      </w:r>
      <w:r w:rsidR="002457FA">
        <w:rPr>
          <w:rFonts w:ascii="Times New Roman" w:hAnsi="Times New Roman" w:cs="Times New Roman"/>
          <w:i/>
        </w:rPr>
        <w:t>d</w:t>
      </w:r>
      <w:r w:rsidR="002457FA">
        <w:rPr>
          <w:rFonts w:ascii="Times New Roman" w:hAnsi="Times New Roman" w:cs="Times New Roman"/>
        </w:rPr>
        <w:t>. Explain what happens to “which-path” information</w:t>
      </w:r>
      <w:r w:rsidR="007D633F">
        <w:rPr>
          <w:rFonts w:ascii="Times New Roman" w:hAnsi="Times New Roman" w:cs="Times New Roman"/>
        </w:rPr>
        <w:t xml:space="preserve"> (the probability of obtaining it) </w:t>
      </w:r>
      <w:r w:rsidR="002457FA">
        <w:rPr>
          <w:rFonts w:ascii="Times New Roman" w:hAnsi="Times New Roman" w:cs="Times New Roman"/>
        </w:rPr>
        <w:t>as the intensity of the lamp</w:t>
      </w:r>
      <w:r w:rsidR="00EF0DCB">
        <w:rPr>
          <w:rFonts w:ascii="Times New Roman" w:hAnsi="Times New Roman" w:cs="Times New Roman"/>
        </w:rPr>
        <w:t xml:space="preserve"> is decreased</w:t>
      </w:r>
      <w:r w:rsidR="002457FA">
        <w:rPr>
          <w:rFonts w:ascii="Times New Roman" w:hAnsi="Times New Roman" w:cs="Times New Roman"/>
        </w:rPr>
        <w:t xml:space="preserve"> from 100% </w:t>
      </w:r>
      <w:r w:rsidR="00EF0DCB">
        <w:rPr>
          <w:rFonts w:ascii="Times New Roman" w:hAnsi="Times New Roman" w:cs="Times New Roman"/>
        </w:rPr>
        <w:t xml:space="preserve">to 0% </w:t>
      </w:r>
      <w:r w:rsidR="002457FA">
        <w:rPr>
          <w:rFonts w:ascii="Times New Roman" w:hAnsi="Times New Roman" w:cs="Times New Roman"/>
        </w:rPr>
        <w:t>and what the corresponding effect is on the observed interference pattern.</w:t>
      </w:r>
      <w:r w:rsidR="00EF0DCB">
        <w:rPr>
          <w:rFonts w:ascii="Times New Roman" w:hAnsi="Times New Roman" w:cs="Times New Roman"/>
        </w:rPr>
        <w:t xml:space="preserve"> </w:t>
      </w:r>
      <w:r w:rsidR="00AA54A7">
        <w:rPr>
          <w:rFonts w:ascii="Times New Roman" w:hAnsi="Times New Roman" w:cs="Times New Roman"/>
        </w:rPr>
        <w:t>Consider intermediate</w:t>
      </w:r>
      <w:r w:rsidR="00EF0DCB">
        <w:rPr>
          <w:rFonts w:ascii="Times New Roman" w:hAnsi="Times New Roman" w:cs="Times New Roman"/>
        </w:rPr>
        <w:t xml:space="preserve"> situations</w:t>
      </w:r>
      <w:r w:rsidR="00AA54A7">
        <w:rPr>
          <w:rFonts w:ascii="Times New Roman" w:hAnsi="Times New Roman" w:cs="Times New Roman"/>
        </w:rPr>
        <w:t xml:space="preserve"> as well</w:t>
      </w:r>
      <w:r w:rsidR="00EF0DCB">
        <w:rPr>
          <w:rFonts w:ascii="Times New Roman" w:hAnsi="Times New Roman" w:cs="Times New Roman"/>
        </w:rPr>
        <w:t xml:space="preserve"> (</w:t>
      </w:r>
      <w:r w:rsidR="00F43702">
        <w:rPr>
          <w:rFonts w:ascii="Times New Roman" w:hAnsi="Times New Roman" w:cs="Times New Roman"/>
        </w:rPr>
        <w:t>i.e., do not consider the extreme cases of 100% and 0% only</w:t>
      </w:r>
      <w:r w:rsidR="00EF0DCB">
        <w:rPr>
          <w:rFonts w:ascii="Times New Roman" w:hAnsi="Times New Roman" w:cs="Times New Roman"/>
        </w:rPr>
        <w:t>).</w:t>
      </w:r>
    </w:p>
    <w:p w:rsidR="002457FA" w:rsidRDefault="002457FA" w:rsidP="002457FA">
      <w:pPr>
        <w:pStyle w:val="NoSpacing"/>
        <w:spacing w:line="360" w:lineRule="auto"/>
        <w:jc w:val="both"/>
        <w:rPr>
          <w:rFonts w:ascii="Times New Roman" w:hAnsi="Times New Roman" w:cs="Times New Roman"/>
        </w:rPr>
      </w:pPr>
    </w:p>
    <w:p w:rsidR="00927B41" w:rsidRDefault="00927B41" w:rsidP="002457FA">
      <w:pPr>
        <w:pStyle w:val="NoSpacing"/>
        <w:spacing w:line="360" w:lineRule="auto"/>
        <w:jc w:val="both"/>
        <w:rPr>
          <w:rFonts w:ascii="Times New Roman" w:hAnsi="Times New Roman" w:cs="Times New Roman"/>
        </w:rPr>
      </w:pPr>
    </w:p>
    <w:p w:rsidR="004A37A7" w:rsidRDefault="004A37A7" w:rsidP="002457FA">
      <w:pPr>
        <w:pStyle w:val="NoSpacing"/>
        <w:spacing w:line="360" w:lineRule="auto"/>
        <w:jc w:val="both"/>
        <w:rPr>
          <w:rFonts w:ascii="Times New Roman" w:hAnsi="Times New Roman" w:cs="Times New Roman"/>
        </w:rPr>
      </w:pPr>
    </w:p>
    <w:p w:rsidR="00DC2A9B" w:rsidRDefault="00DC2A9B" w:rsidP="002457FA">
      <w:pPr>
        <w:pStyle w:val="NoSpacing"/>
        <w:spacing w:line="360" w:lineRule="auto"/>
        <w:jc w:val="both"/>
        <w:rPr>
          <w:rFonts w:ascii="Times New Roman" w:hAnsi="Times New Roman" w:cs="Times New Roman"/>
        </w:rPr>
      </w:pPr>
    </w:p>
    <w:p w:rsidR="00397F09" w:rsidRDefault="00397F09" w:rsidP="002457FA">
      <w:pPr>
        <w:pStyle w:val="NoSpacing"/>
        <w:spacing w:line="360" w:lineRule="auto"/>
        <w:jc w:val="both"/>
        <w:rPr>
          <w:rFonts w:ascii="Times New Roman" w:hAnsi="Times New Roman" w:cs="Times New Roman"/>
        </w:rPr>
      </w:pPr>
    </w:p>
    <w:p w:rsidR="004A37A7" w:rsidRDefault="004A37A7" w:rsidP="002457FA">
      <w:pPr>
        <w:pStyle w:val="NoSpacing"/>
        <w:spacing w:line="360" w:lineRule="auto"/>
        <w:jc w:val="both"/>
        <w:rPr>
          <w:rFonts w:ascii="Times New Roman" w:hAnsi="Times New Roman" w:cs="Times New Roman"/>
        </w:rPr>
      </w:pPr>
    </w:p>
    <w:p w:rsidR="000D1199" w:rsidRDefault="000D1199" w:rsidP="002457FA">
      <w:pPr>
        <w:pStyle w:val="NoSpacing"/>
        <w:spacing w:line="360" w:lineRule="auto"/>
        <w:jc w:val="both"/>
        <w:rPr>
          <w:rFonts w:ascii="Times New Roman" w:hAnsi="Times New Roman" w:cs="Times New Roman"/>
        </w:rPr>
      </w:pPr>
    </w:p>
    <w:p w:rsidR="002457FA" w:rsidRDefault="004A37A7" w:rsidP="002457FA">
      <w:pPr>
        <w:pStyle w:val="NoSpacing"/>
        <w:spacing w:line="360" w:lineRule="auto"/>
        <w:jc w:val="both"/>
        <w:rPr>
          <w:rFonts w:ascii="Times New Roman" w:hAnsi="Times New Roman" w:cs="Times New Roman"/>
        </w:rPr>
      </w:pPr>
      <w:r>
        <w:rPr>
          <w:rFonts w:ascii="Times New Roman" w:hAnsi="Times New Roman" w:cs="Times New Roman"/>
        </w:rPr>
        <w:t>1</w:t>
      </w:r>
      <w:r w:rsidR="008258B4">
        <w:rPr>
          <w:rFonts w:ascii="Times New Roman" w:hAnsi="Times New Roman" w:cs="Times New Roman"/>
        </w:rPr>
        <w:t>7</w:t>
      </w:r>
      <w:r>
        <w:rPr>
          <w:rFonts w:ascii="Times New Roman" w:hAnsi="Times New Roman" w:cs="Times New Roman"/>
        </w:rPr>
        <w:t xml:space="preserve">. </w:t>
      </w:r>
      <w:r w:rsidR="002457FA">
        <w:rPr>
          <w:rFonts w:ascii="Times New Roman" w:hAnsi="Times New Roman" w:cs="Times New Roman"/>
        </w:rPr>
        <w:t>Supp</w:t>
      </w:r>
      <w:r>
        <w:rPr>
          <w:rFonts w:ascii="Times New Roman" w:hAnsi="Times New Roman" w:cs="Times New Roman"/>
        </w:rPr>
        <w:t>ose that the lamp intensity is 10</w:t>
      </w:r>
      <w:r w:rsidR="002457FA">
        <w:rPr>
          <w:rFonts w:ascii="Times New Roman" w:hAnsi="Times New Roman" w:cs="Times New Roman"/>
        </w:rPr>
        <w:t>0%. Explain what happens to “which-path” information</w:t>
      </w:r>
      <w:r w:rsidR="007D633F">
        <w:rPr>
          <w:rFonts w:ascii="Times New Roman" w:hAnsi="Times New Roman" w:cs="Times New Roman"/>
        </w:rPr>
        <w:t xml:space="preserve"> (the probability of obtaining it)</w:t>
      </w:r>
      <w:r w:rsidR="002457FA">
        <w:rPr>
          <w:rFonts w:ascii="Times New Roman" w:hAnsi="Times New Roman" w:cs="Times New Roman"/>
        </w:rPr>
        <w:t xml:space="preserve"> as the wavelength of the</w:t>
      </w:r>
      <w:r w:rsidR="00934CA9">
        <w:rPr>
          <w:rFonts w:ascii="Times New Roman" w:hAnsi="Times New Roman" w:cs="Times New Roman"/>
        </w:rPr>
        <w:t xml:space="preserve"> photons emitted by</w:t>
      </w:r>
      <w:r w:rsidR="002457FA">
        <w:rPr>
          <w:rFonts w:ascii="Times New Roman" w:hAnsi="Times New Roman" w:cs="Times New Roman"/>
        </w:rPr>
        <w:t xml:space="preserve"> the lamp</w:t>
      </w:r>
      <w:r w:rsidR="00AA54A7">
        <w:rPr>
          <w:rFonts w:ascii="Times New Roman" w:hAnsi="Times New Roman" w:cs="Times New Roman"/>
        </w:rPr>
        <w:t xml:space="preserve"> is decreased</w:t>
      </w:r>
      <w:r w:rsidR="002457FA">
        <w:rPr>
          <w:rFonts w:ascii="Times New Roman" w:hAnsi="Times New Roman" w:cs="Times New Roman"/>
        </w:rPr>
        <w:t xml:space="preserve"> from 3</w:t>
      </w:r>
      <w:r w:rsidR="002457FA">
        <w:rPr>
          <w:rFonts w:ascii="Times New Roman" w:hAnsi="Times New Roman" w:cs="Times New Roman"/>
          <w:i/>
        </w:rPr>
        <w:t>d</w:t>
      </w:r>
      <w:r w:rsidR="002457FA">
        <w:rPr>
          <w:rFonts w:ascii="Times New Roman" w:hAnsi="Times New Roman" w:cs="Times New Roman"/>
        </w:rPr>
        <w:t xml:space="preserve"> </w:t>
      </w:r>
      <w:r w:rsidR="00AA54A7">
        <w:rPr>
          <w:rFonts w:ascii="Times New Roman" w:hAnsi="Times New Roman" w:cs="Times New Roman"/>
        </w:rPr>
        <w:t>to</w:t>
      </w:r>
      <w:r w:rsidR="00835C7B">
        <w:rPr>
          <w:rFonts w:ascii="Times New Roman" w:hAnsi="Times New Roman" w:cs="Times New Roman"/>
        </w:rPr>
        <w:t xml:space="preserve"> somewhat</w:t>
      </w:r>
      <w:r w:rsidR="00AA54A7">
        <w:rPr>
          <w:rFonts w:ascii="Times New Roman" w:hAnsi="Times New Roman" w:cs="Times New Roman"/>
        </w:rPr>
        <w:t xml:space="preserve"> less than </w:t>
      </w:r>
      <w:r w:rsidR="00AA54A7">
        <w:rPr>
          <w:rFonts w:ascii="Times New Roman" w:hAnsi="Times New Roman" w:cs="Times New Roman"/>
          <w:i/>
        </w:rPr>
        <w:t xml:space="preserve">d </w:t>
      </w:r>
      <w:r w:rsidR="00835C7B">
        <w:rPr>
          <w:rFonts w:ascii="Times New Roman" w:hAnsi="Times New Roman" w:cs="Times New Roman"/>
        </w:rPr>
        <w:t xml:space="preserve">(e.g., </w:t>
      </w:r>
      <w:r w:rsidR="00835C7B">
        <w:rPr>
          <w:rFonts w:ascii="Times New Roman" w:hAnsi="Times New Roman" w:cs="Times New Roman"/>
          <w:i/>
        </w:rPr>
        <w:t>d</w:t>
      </w:r>
      <w:r w:rsidR="00835C7B">
        <w:rPr>
          <w:rFonts w:ascii="Times New Roman" w:hAnsi="Times New Roman" w:cs="Times New Roman"/>
        </w:rPr>
        <w:t xml:space="preserve">/2) </w:t>
      </w:r>
      <w:r w:rsidR="002457FA">
        <w:rPr>
          <w:rFonts w:ascii="Times New Roman" w:hAnsi="Times New Roman" w:cs="Times New Roman"/>
        </w:rPr>
        <w:t>and what the corresponding effect is on the observed interference pattern.</w:t>
      </w:r>
      <w:r w:rsidR="00AA54A7">
        <w:rPr>
          <w:rFonts w:ascii="Times New Roman" w:hAnsi="Times New Roman" w:cs="Times New Roman"/>
        </w:rPr>
        <w:t xml:space="preserve"> Consider intermediate situations as well (</w:t>
      </w:r>
      <w:r w:rsidR="00F43702">
        <w:rPr>
          <w:rFonts w:ascii="Times New Roman" w:hAnsi="Times New Roman" w:cs="Times New Roman"/>
        </w:rPr>
        <w:t>i.e., do not consider the extreme cases of 3</w:t>
      </w:r>
      <w:r w:rsidR="00F43702">
        <w:rPr>
          <w:rFonts w:ascii="Times New Roman" w:hAnsi="Times New Roman" w:cs="Times New Roman"/>
          <w:i/>
        </w:rPr>
        <w:t>d</w:t>
      </w:r>
      <w:r w:rsidR="00F43702">
        <w:rPr>
          <w:rFonts w:ascii="Times New Roman" w:hAnsi="Times New Roman" w:cs="Times New Roman"/>
        </w:rPr>
        <w:t xml:space="preserve"> and less than </w:t>
      </w:r>
      <w:r w:rsidR="00F43702">
        <w:rPr>
          <w:rFonts w:ascii="Times New Roman" w:hAnsi="Times New Roman" w:cs="Times New Roman"/>
          <w:i/>
        </w:rPr>
        <w:t>d</w:t>
      </w:r>
      <w:r w:rsidR="00F43702">
        <w:rPr>
          <w:rFonts w:ascii="Times New Roman" w:hAnsi="Times New Roman" w:cs="Times New Roman"/>
        </w:rPr>
        <w:t xml:space="preserve"> only</w:t>
      </w:r>
      <w:r w:rsidR="00AA54A7">
        <w:rPr>
          <w:rFonts w:ascii="Times New Roman" w:hAnsi="Times New Roman" w:cs="Times New Roman"/>
        </w:rPr>
        <w:t>).</w:t>
      </w:r>
    </w:p>
    <w:p w:rsidR="00EF0DCB" w:rsidRDefault="00EF0DCB" w:rsidP="002457FA">
      <w:pPr>
        <w:pStyle w:val="NoSpacing"/>
        <w:spacing w:line="360" w:lineRule="auto"/>
        <w:jc w:val="both"/>
        <w:rPr>
          <w:rFonts w:ascii="Times New Roman" w:hAnsi="Times New Roman" w:cs="Times New Roman"/>
        </w:rPr>
      </w:pPr>
    </w:p>
    <w:p w:rsidR="00EF0DCB" w:rsidRDefault="00EF0DCB" w:rsidP="002457FA">
      <w:pPr>
        <w:pStyle w:val="NoSpacing"/>
        <w:spacing w:line="360" w:lineRule="auto"/>
        <w:jc w:val="both"/>
        <w:rPr>
          <w:rFonts w:ascii="Times New Roman" w:hAnsi="Times New Roman" w:cs="Times New Roman"/>
        </w:rPr>
      </w:pPr>
    </w:p>
    <w:p w:rsidR="00EF0DCB" w:rsidRDefault="00EF0DCB" w:rsidP="002457FA">
      <w:pPr>
        <w:pStyle w:val="NoSpacing"/>
        <w:spacing w:line="360" w:lineRule="auto"/>
        <w:jc w:val="both"/>
        <w:rPr>
          <w:rFonts w:ascii="Times New Roman" w:hAnsi="Times New Roman" w:cs="Times New Roman"/>
        </w:rPr>
      </w:pPr>
    </w:p>
    <w:p w:rsidR="00EF0DCB" w:rsidRDefault="00EF0DCB" w:rsidP="002457FA">
      <w:pPr>
        <w:pStyle w:val="NoSpacing"/>
        <w:spacing w:line="360" w:lineRule="auto"/>
        <w:jc w:val="both"/>
        <w:rPr>
          <w:rFonts w:ascii="Times New Roman" w:hAnsi="Times New Roman" w:cs="Times New Roman"/>
        </w:rPr>
      </w:pPr>
    </w:p>
    <w:p w:rsidR="00030BB8" w:rsidRDefault="00030BB8" w:rsidP="002457FA">
      <w:pPr>
        <w:pStyle w:val="NoSpacing"/>
        <w:spacing w:line="360" w:lineRule="auto"/>
        <w:jc w:val="both"/>
        <w:rPr>
          <w:rFonts w:ascii="Times New Roman" w:hAnsi="Times New Roman" w:cs="Times New Roman"/>
        </w:rPr>
      </w:pPr>
    </w:p>
    <w:p w:rsidR="00030BB8" w:rsidRDefault="00030BB8" w:rsidP="002457FA">
      <w:pPr>
        <w:pStyle w:val="NoSpacing"/>
        <w:spacing w:line="360" w:lineRule="auto"/>
        <w:jc w:val="both"/>
        <w:rPr>
          <w:rFonts w:ascii="Times New Roman" w:hAnsi="Times New Roman" w:cs="Times New Roman"/>
        </w:rPr>
      </w:pPr>
    </w:p>
    <w:p w:rsidR="00AA54A7" w:rsidRDefault="00AA54A7" w:rsidP="002457FA">
      <w:pPr>
        <w:pStyle w:val="NoSpacing"/>
        <w:spacing w:line="360" w:lineRule="auto"/>
        <w:jc w:val="both"/>
        <w:rPr>
          <w:rFonts w:ascii="Times New Roman" w:hAnsi="Times New Roman" w:cs="Times New Roman"/>
        </w:rPr>
      </w:pPr>
    </w:p>
    <w:p w:rsidR="00AA54A7" w:rsidRDefault="00AA54A7" w:rsidP="002457FA">
      <w:pPr>
        <w:pStyle w:val="NoSpacing"/>
        <w:spacing w:line="360" w:lineRule="auto"/>
        <w:jc w:val="both"/>
        <w:rPr>
          <w:rFonts w:ascii="Times New Roman" w:hAnsi="Times New Roman" w:cs="Times New Roman"/>
        </w:rPr>
      </w:pPr>
    </w:p>
    <w:p w:rsidR="00EF0DCB" w:rsidRDefault="008258B4" w:rsidP="00EF0DC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18. </w:t>
      </w:r>
      <w:r w:rsidR="00EF0DCB">
        <w:rPr>
          <w:rFonts w:ascii="Times New Roman" w:hAnsi="Times New Roman" w:cs="Times New Roman"/>
        </w:rPr>
        <w:t>Summarize what you learned by completing the following table.</w:t>
      </w:r>
    </w:p>
    <w:p w:rsidR="00EF0DCB" w:rsidRPr="003661B7" w:rsidRDefault="00EF0DCB" w:rsidP="00EF0DC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 each box</w:t>
      </w:r>
      <w:r w:rsidR="00860C12">
        <w:rPr>
          <w:rFonts w:ascii="Times New Roman" w:hAnsi="Times New Roman" w:cs="Times New Roman"/>
        </w:rPr>
        <w:t xml:space="preserve"> below</w:t>
      </w:r>
      <w:r w:rsidR="00C75C1E">
        <w:rPr>
          <w:rFonts w:ascii="Times New Roman" w:hAnsi="Times New Roman" w:cs="Times New Roman"/>
        </w:rPr>
        <w:t>, place</w:t>
      </w:r>
      <w:r>
        <w:rPr>
          <w:rFonts w:ascii="Times New Roman" w:hAnsi="Times New Roman" w:cs="Times New Roman"/>
        </w:rPr>
        <w:t xml:space="preserve"> a number from 1 to 4 that corresponds to the</w:t>
      </w:r>
      <w:r w:rsidR="00927B41">
        <w:rPr>
          <w:rFonts w:ascii="Times New Roman" w:hAnsi="Times New Roman" w:cs="Times New Roman"/>
        </w:rPr>
        <w:t xml:space="preserve"> contrast</w:t>
      </w:r>
      <w:r>
        <w:rPr>
          <w:rFonts w:ascii="Times New Roman" w:hAnsi="Times New Roman" w:cs="Times New Roman"/>
        </w:rPr>
        <w:t xml:space="preserve"> of the interference pattern: 4 corresponds to the maximum (or very cl</w:t>
      </w:r>
      <w:r w:rsidR="00C75C1E">
        <w:rPr>
          <w:rFonts w:ascii="Times New Roman" w:hAnsi="Times New Roman" w:cs="Times New Roman"/>
        </w:rPr>
        <w:t>ose to maximum)</w:t>
      </w:r>
      <w:r w:rsidR="00927B41">
        <w:rPr>
          <w:rFonts w:ascii="Times New Roman" w:hAnsi="Times New Roman" w:cs="Times New Roman"/>
        </w:rPr>
        <w:t xml:space="preserve"> contrast</w:t>
      </w:r>
      <w:r w:rsidR="00C75C1E">
        <w:rPr>
          <w:rFonts w:ascii="Times New Roman" w:hAnsi="Times New Roman" w:cs="Times New Roman"/>
        </w:rPr>
        <w:t xml:space="preserve"> (as in the case when</w:t>
      </w:r>
      <w:r>
        <w:rPr>
          <w:rFonts w:ascii="Times New Roman" w:hAnsi="Times New Roman" w:cs="Times New Roman"/>
        </w:rPr>
        <w:t xml:space="preserve"> the light bulb is </w:t>
      </w:r>
      <w:r w:rsidR="00173BA4">
        <w:rPr>
          <w:rFonts w:ascii="Times New Roman" w:hAnsi="Times New Roman" w:cs="Times New Roman"/>
        </w:rPr>
        <w:t xml:space="preserve">turned </w:t>
      </w:r>
      <w:r>
        <w:rPr>
          <w:rFonts w:ascii="Times New Roman" w:hAnsi="Times New Roman" w:cs="Times New Roman"/>
        </w:rPr>
        <w:t>off) and 1 corresponds to the minimum (or very close to the minimum) when the interference pattern is either completely gone, or nearly impossible to discern from the random background</w:t>
      </w:r>
      <w:r w:rsidR="00211C29">
        <w:rPr>
          <w:rFonts w:ascii="Times New Roman" w:hAnsi="Times New Roman" w:cs="Times New Roman"/>
        </w:rPr>
        <w:t xml:space="preserve"> due to reduced contrast</w:t>
      </w:r>
      <w:r>
        <w:rPr>
          <w:rFonts w:ascii="Times New Roman" w:hAnsi="Times New Roman" w:cs="Times New Roman"/>
        </w:rPr>
        <w:t xml:space="preserve">. In all of these cases, assume that there is a clearly visible interference pattern when the light bulb is turned off. In the table, </w:t>
      </w:r>
      <w:r>
        <w:rPr>
          <w:rFonts w:ascii="Times New Roman" w:hAnsi="Times New Roman" w:cs="Times New Roman"/>
          <w:i/>
        </w:rPr>
        <w:t>d</w:t>
      </w:r>
      <w:r>
        <w:rPr>
          <w:rFonts w:ascii="Times New Roman" w:hAnsi="Times New Roman" w:cs="Times New Roman"/>
        </w:rPr>
        <w:t xml:space="preserve"> refers to the distance between the slits</w:t>
      </w:r>
    </w:p>
    <w:tbl>
      <w:tblPr>
        <w:tblStyle w:val="TableGrid"/>
        <w:tblW w:w="9794" w:type="dxa"/>
        <w:tblLook w:val="04A0" w:firstRow="1" w:lastRow="0" w:firstColumn="1" w:lastColumn="0" w:noHBand="0" w:noVBand="1"/>
      </w:tblPr>
      <w:tblGrid>
        <w:gridCol w:w="2849"/>
        <w:gridCol w:w="2315"/>
        <w:gridCol w:w="2315"/>
        <w:gridCol w:w="2315"/>
      </w:tblGrid>
      <w:tr w:rsidR="00EF0DCB" w:rsidTr="004821E9">
        <w:tc>
          <w:tcPr>
            <w:tcW w:w="2849"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r w:rsidRPr="003661B7">
              <w:rPr>
                <w:rFonts w:ascii="Times New Roman" w:hAnsi="Times New Roman" w:cs="Times New Roman"/>
              </w:rPr>
              <w:t>Lamp intensity</w:t>
            </w:r>
            <w:r>
              <w:rPr>
                <w:rFonts w:ascii="Times New Roman" w:hAnsi="Times New Roman" w:cs="Times New Roman"/>
              </w:rPr>
              <w:t xml:space="preserve"> = 100%</w:t>
            </w:r>
          </w:p>
        </w:tc>
        <w:tc>
          <w:tcPr>
            <w:tcW w:w="2315" w:type="dxa"/>
          </w:tcPr>
          <w:p w:rsidR="00EF0DCB" w:rsidRPr="003661B7" w:rsidRDefault="00EF0DCB" w:rsidP="004821E9">
            <w:pPr>
              <w:pStyle w:val="NoSpacing"/>
              <w:rPr>
                <w:rFonts w:ascii="Times New Roman" w:hAnsi="Times New Roman" w:cs="Times New Roman"/>
              </w:rPr>
            </w:pPr>
            <w:r>
              <w:rPr>
                <w:rFonts w:ascii="Times New Roman" w:hAnsi="Times New Roman" w:cs="Times New Roman"/>
              </w:rPr>
              <w:t>Lamp intensity = 60%</w:t>
            </w:r>
          </w:p>
        </w:tc>
        <w:tc>
          <w:tcPr>
            <w:tcW w:w="2315" w:type="dxa"/>
          </w:tcPr>
          <w:p w:rsidR="00EF0DCB" w:rsidRPr="003661B7" w:rsidRDefault="00EF0DCB" w:rsidP="004821E9">
            <w:pPr>
              <w:pStyle w:val="NoSpacing"/>
              <w:rPr>
                <w:rFonts w:ascii="Times New Roman" w:hAnsi="Times New Roman" w:cs="Times New Roman"/>
              </w:rPr>
            </w:pPr>
            <w:r>
              <w:rPr>
                <w:rFonts w:ascii="Times New Roman" w:hAnsi="Times New Roman" w:cs="Times New Roman"/>
              </w:rPr>
              <w:t>Lamp intensity = 20%</w:t>
            </w:r>
          </w:p>
        </w:tc>
      </w:tr>
      <w:tr w:rsidR="00EF0DCB" w:rsidTr="004821E9">
        <w:tc>
          <w:tcPr>
            <w:tcW w:w="2849" w:type="dxa"/>
          </w:tcPr>
          <w:p w:rsidR="00EF0DCB" w:rsidRPr="003661B7" w:rsidRDefault="00173BA4" w:rsidP="004821E9">
            <w:pPr>
              <w:pStyle w:val="NoSpacing"/>
              <w:rPr>
                <w:rFonts w:ascii="Times New Roman" w:hAnsi="Times New Roman" w:cs="Times New Roman"/>
              </w:rPr>
            </w:pPr>
            <w:r>
              <w:rPr>
                <w:rFonts w:ascii="Times New Roman" w:hAnsi="Times New Roman" w:cs="Times New Roman"/>
              </w:rPr>
              <w:t>Wavelength of light = 3</w:t>
            </w:r>
            <w:r w:rsidR="00EF0DCB" w:rsidRPr="003661B7">
              <w:rPr>
                <w:rFonts w:ascii="Times New Roman" w:hAnsi="Times New Roman" w:cs="Times New Roman"/>
                <w:i/>
              </w:rPr>
              <w:t>d</w:t>
            </w:r>
          </w:p>
        </w:tc>
        <w:tc>
          <w:tcPr>
            <w:tcW w:w="2315"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p>
        </w:tc>
      </w:tr>
      <w:tr w:rsidR="00EF0DCB" w:rsidTr="004821E9">
        <w:tc>
          <w:tcPr>
            <w:tcW w:w="2849" w:type="dxa"/>
          </w:tcPr>
          <w:p w:rsidR="00EF0DCB" w:rsidRPr="003661B7" w:rsidRDefault="00173BA4" w:rsidP="004821E9">
            <w:pPr>
              <w:pStyle w:val="NoSpacing"/>
              <w:rPr>
                <w:rFonts w:ascii="Times New Roman" w:hAnsi="Times New Roman" w:cs="Times New Roman"/>
              </w:rPr>
            </w:pPr>
            <w:r>
              <w:rPr>
                <w:rFonts w:ascii="Times New Roman" w:hAnsi="Times New Roman" w:cs="Times New Roman"/>
              </w:rPr>
              <w:t>Wavelength of light = 1.5</w:t>
            </w:r>
            <w:r w:rsidR="00EF0DCB" w:rsidRPr="003661B7">
              <w:rPr>
                <w:rFonts w:ascii="Times New Roman" w:hAnsi="Times New Roman" w:cs="Times New Roman"/>
                <w:i/>
              </w:rPr>
              <w:t>d</w:t>
            </w:r>
          </w:p>
        </w:tc>
        <w:tc>
          <w:tcPr>
            <w:tcW w:w="2315"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p>
        </w:tc>
      </w:tr>
      <w:tr w:rsidR="00EF0DCB" w:rsidRPr="002457FA" w:rsidTr="004821E9">
        <w:tc>
          <w:tcPr>
            <w:tcW w:w="2849" w:type="dxa"/>
          </w:tcPr>
          <w:p w:rsidR="00EF0DCB" w:rsidRPr="003661B7" w:rsidRDefault="00173BA4" w:rsidP="004821E9">
            <w:pPr>
              <w:pStyle w:val="NoSpacing"/>
              <w:rPr>
                <w:rFonts w:ascii="Times New Roman" w:hAnsi="Times New Roman" w:cs="Times New Roman"/>
              </w:rPr>
            </w:pPr>
            <w:r>
              <w:rPr>
                <w:rFonts w:ascii="Times New Roman" w:hAnsi="Times New Roman" w:cs="Times New Roman"/>
              </w:rPr>
              <w:t>Wavelength of light = 0.75</w:t>
            </w:r>
            <w:r w:rsidR="00EF0DCB" w:rsidRPr="003661B7">
              <w:rPr>
                <w:rFonts w:ascii="Times New Roman" w:hAnsi="Times New Roman" w:cs="Times New Roman"/>
                <w:i/>
              </w:rPr>
              <w:t>d</w:t>
            </w:r>
          </w:p>
        </w:tc>
        <w:tc>
          <w:tcPr>
            <w:tcW w:w="2315"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p>
        </w:tc>
        <w:tc>
          <w:tcPr>
            <w:tcW w:w="2315" w:type="dxa"/>
          </w:tcPr>
          <w:p w:rsidR="00EF0DCB" w:rsidRPr="003661B7" w:rsidRDefault="00EF0DCB" w:rsidP="004821E9">
            <w:pPr>
              <w:pStyle w:val="NoSpacing"/>
              <w:rPr>
                <w:rFonts w:ascii="Times New Roman" w:hAnsi="Times New Roman" w:cs="Times New Roman"/>
              </w:rPr>
            </w:pPr>
          </w:p>
        </w:tc>
      </w:tr>
    </w:tbl>
    <w:p w:rsidR="00DC6699" w:rsidRDefault="00DC6699" w:rsidP="002457FA">
      <w:pPr>
        <w:pStyle w:val="NoSpacing"/>
        <w:spacing w:line="360" w:lineRule="auto"/>
        <w:jc w:val="both"/>
        <w:rPr>
          <w:rFonts w:ascii="Times New Roman" w:hAnsi="Times New Roman" w:cs="Times New Roman"/>
        </w:rPr>
      </w:pPr>
      <w:r>
        <w:rPr>
          <w:rFonts w:ascii="Times New Roman" w:hAnsi="Times New Roman" w:cs="Times New Roman"/>
        </w:rPr>
        <w:lastRenderedPageBreak/>
        <w:t>The table below summarizes the main ideas of this tutorial.</w:t>
      </w:r>
      <w:r w:rsidR="00B2711D">
        <w:rPr>
          <w:rFonts w:ascii="Times New Roman" w:hAnsi="Times New Roman" w:cs="Times New Roman"/>
        </w:rPr>
        <w:t xml:space="preserve"> In </w:t>
      </w:r>
      <w:r w:rsidR="00B2711D" w:rsidRPr="0044437C">
        <w:rPr>
          <w:rFonts w:ascii="Times New Roman" w:hAnsi="Times New Roman" w:cs="Times New Roman"/>
          <w:sz w:val="24"/>
          <w:szCs w:val="24"/>
        </w:rPr>
        <w:t xml:space="preserve">the table, </w:t>
      </w:r>
      <w:r w:rsidR="00B2711D" w:rsidRPr="0044437C">
        <w:rPr>
          <w:rFonts w:ascii="Times New Roman" w:hAnsi="Times New Roman" w:cs="Times New Roman"/>
          <w:i/>
          <w:sz w:val="24"/>
          <w:szCs w:val="24"/>
        </w:rPr>
        <w:t>λ</w:t>
      </w:r>
      <w:r w:rsidR="00B2711D" w:rsidRPr="0044437C">
        <w:rPr>
          <w:rFonts w:ascii="Times New Roman" w:hAnsi="Times New Roman" w:cs="Times New Roman"/>
          <w:sz w:val="24"/>
          <w:szCs w:val="24"/>
        </w:rPr>
        <w:t xml:space="preserve"> is the wavelength of the photons emitted by the lamp and </w:t>
      </w:r>
      <w:r w:rsidR="00B2711D" w:rsidRPr="0044437C">
        <w:rPr>
          <w:rFonts w:ascii="Times New Roman" w:hAnsi="Times New Roman" w:cs="Times New Roman"/>
          <w:i/>
          <w:sz w:val="24"/>
          <w:szCs w:val="24"/>
        </w:rPr>
        <w:t>d</w:t>
      </w:r>
      <w:r w:rsidR="00B2711D" w:rsidRPr="0044437C">
        <w:rPr>
          <w:rFonts w:ascii="Times New Roman" w:hAnsi="Times New Roman" w:cs="Times New Roman"/>
          <w:sz w:val="24"/>
          <w:szCs w:val="24"/>
        </w:rPr>
        <w:t xml:space="preserve"> is the distance between the slits.</w:t>
      </w:r>
      <w:r w:rsidR="008258B4" w:rsidRPr="0044437C">
        <w:rPr>
          <w:rFonts w:ascii="Times New Roman" w:hAnsi="Times New Roman" w:cs="Times New Roman"/>
          <w:sz w:val="24"/>
          <w:szCs w:val="24"/>
        </w:rPr>
        <w:t xml:space="preserve"> You</w:t>
      </w:r>
      <w:r w:rsidR="008258B4">
        <w:rPr>
          <w:rFonts w:ascii="Times New Roman" w:hAnsi="Times New Roman" w:cs="Times New Roman"/>
        </w:rPr>
        <w:t xml:space="preserve"> should double check that the way you completed the table in question 18 is consistent with the information presented below.</w:t>
      </w:r>
    </w:p>
    <w:tbl>
      <w:tblPr>
        <w:tblStyle w:val="TableGrid"/>
        <w:tblW w:w="10260" w:type="dxa"/>
        <w:tblInd w:w="-342" w:type="dxa"/>
        <w:tblLook w:val="04A0" w:firstRow="1" w:lastRow="0" w:firstColumn="1" w:lastColumn="0" w:noHBand="0" w:noVBand="1"/>
      </w:tblPr>
      <w:tblGrid>
        <w:gridCol w:w="1440"/>
        <w:gridCol w:w="2880"/>
        <w:gridCol w:w="2970"/>
        <w:gridCol w:w="2970"/>
      </w:tblGrid>
      <w:tr w:rsidR="00C03ED2" w:rsidRPr="00C03ED2" w:rsidTr="000F75BA">
        <w:tc>
          <w:tcPr>
            <w:tcW w:w="1440" w:type="dxa"/>
          </w:tcPr>
          <w:p w:rsidR="00DC6699" w:rsidRPr="00C03ED2" w:rsidRDefault="00DC6699" w:rsidP="00C65B09">
            <w:pPr>
              <w:pStyle w:val="NoSpacing"/>
              <w:rPr>
                <w:rFonts w:ascii="Times New Roman" w:hAnsi="Times New Roman" w:cs="Times New Roman"/>
                <w:sz w:val="20"/>
                <w:szCs w:val="20"/>
              </w:rPr>
            </w:pPr>
          </w:p>
        </w:tc>
        <w:tc>
          <w:tcPr>
            <w:tcW w:w="2880" w:type="dxa"/>
          </w:tcPr>
          <w:p w:rsidR="00DC6699" w:rsidRPr="00C03ED2"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Lamp intensity high</w:t>
            </w:r>
          </w:p>
        </w:tc>
        <w:tc>
          <w:tcPr>
            <w:tcW w:w="2970" w:type="dxa"/>
          </w:tcPr>
          <w:p w:rsidR="00DC6699" w:rsidRPr="00C03ED2" w:rsidRDefault="00C03ED2" w:rsidP="00C03ED2">
            <w:pPr>
              <w:pStyle w:val="NoSpacing"/>
              <w:rPr>
                <w:rFonts w:ascii="Times New Roman" w:hAnsi="Times New Roman" w:cs="Times New Roman"/>
                <w:sz w:val="20"/>
                <w:szCs w:val="20"/>
              </w:rPr>
            </w:pPr>
            <w:r w:rsidRPr="00C03ED2">
              <w:rPr>
                <w:rFonts w:ascii="Times New Roman" w:hAnsi="Times New Roman" w:cs="Times New Roman"/>
                <w:sz w:val="20"/>
                <w:szCs w:val="20"/>
              </w:rPr>
              <w:t>Lamp intensity intermediate</w:t>
            </w:r>
          </w:p>
        </w:tc>
        <w:tc>
          <w:tcPr>
            <w:tcW w:w="2970" w:type="dxa"/>
          </w:tcPr>
          <w:p w:rsidR="00DC6699" w:rsidRPr="00C03ED2"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Lamp intensity low</w:t>
            </w:r>
          </w:p>
        </w:tc>
      </w:tr>
      <w:tr w:rsidR="00C03ED2" w:rsidRPr="00C03ED2" w:rsidTr="008258B4">
        <w:tc>
          <w:tcPr>
            <w:tcW w:w="1440" w:type="dxa"/>
            <w:vAlign w:val="center"/>
          </w:tcPr>
          <w:p w:rsidR="00DC6699" w:rsidRPr="00C03ED2" w:rsidRDefault="00C03ED2" w:rsidP="008258B4">
            <w:pPr>
              <w:pStyle w:val="NoSpacing"/>
              <w:jc w:val="center"/>
              <w:rPr>
                <w:rFonts w:ascii="Times New Roman" w:hAnsi="Times New Roman" w:cs="Times New Roman"/>
                <w:sz w:val="20"/>
                <w:szCs w:val="20"/>
              </w:rPr>
            </w:pPr>
            <w:r w:rsidRPr="00C03ED2">
              <w:rPr>
                <w:rFonts w:ascii="Times New Roman" w:hAnsi="Times New Roman" w:cs="Times New Roman"/>
                <w:i/>
                <w:sz w:val="20"/>
                <w:szCs w:val="20"/>
              </w:rPr>
              <w:t>λ</w:t>
            </w:r>
            <w:r w:rsidRPr="00C03ED2">
              <w:rPr>
                <w:rFonts w:ascii="Times New Roman" w:hAnsi="Times New Roman" w:cs="Times New Roman"/>
                <w:sz w:val="20"/>
                <w:szCs w:val="20"/>
              </w:rPr>
              <w:t xml:space="preserve"> significantly larger than </w:t>
            </w:r>
            <w:r w:rsidRPr="00C03ED2">
              <w:rPr>
                <w:rFonts w:ascii="Times New Roman" w:hAnsi="Times New Roman" w:cs="Times New Roman"/>
                <w:i/>
                <w:sz w:val="20"/>
                <w:szCs w:val="20"/>
              </w:rPr>
              <w:t>d</w:t>
            </w:r>
          </w:p>
        </w:tc>
        <w:tc>
          <w:tcPr>
            <w:tcW w:w="2880" w:type="dxa"/>
          </w:tcPr>
          <w:p w:rsidR="00DC6699"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sidR="00B2711D">
              <w:rPr>
                <w:rFonts w:ascii="Times New Roman" w:hAnsi="Times New Roman" w:cs="Times New Roman"/>
                <w:sz w:val="20"/>
                <w:szCs w:val="20"/>
              </w:rPr>
              <w:t xml:space="preserve">very </w:t>
            </w:r>
            <w:r w:rsidRPr="00C03ED2">
              <w:rPr>
                <w:rFonts w:ascii="Times New Roman" w:hAnsi="Times New Roman" w:cs="Times New Roman"/>
                <w:sz w:val="20"/>
                <w:szCs w:val="20"/>
              </w:rPr>
              <w:t>few electrons</w:t>
            </w:r>
            <w:r>
              <w:rPr>
                <w:rFonts w:ascii="Times New Roman" w:hAnsi="Times New Roman" w:cs="Times New Roman"/>
                <w:sz w:val="20"/>
                <w:szCs w:val="20"/>
              </w:rPr>
              <w:t>;</w:t>
            </w:r>
          </w:p>
          <w:p w:rsidR="00C03ED2" w:rsidRDefault="00C03ED2" w:rsidP="00C65B09">
            <w:pPr>
              <w:pStyle w:val="NoSpacing"/>
              <w:rPr>
                <w:rFonts w:ascii="Times New Roman" w:hAnsi="Times New Roman" w:cs="Times New Roman"/>
                <w:sz w:val="20"/>
                <w:szCs w:val="20"/>
              </w:rPr>
            </w:pPr>
          </w:p>
          <w:p w:rsidR="00C03ED2" w:rsidRPr="00C03ED2" w:rsidRDefault="00C03ED2" w:rsidP="00C65B09">
            <w:pPr>
              <w:pStyle w:val="NoSpacing"/>
              <w:rPr>
                <w:rFonts w:ascii="Times New Roman" w:hAnsi="Times New Roman" w:cs="Times New Roman"/>
                <w:sz w:val="20"/>
                <w:szCs w:val="20"/>
              </w:rPr>
            </w:pPr>
            <w:r>
              <w:rPr>
                <w:rFonts w:ascii="Times New Roman" w:hAnsi="Times New Roman" w:cs="Times New Roman"/>
                <w:sz w:val="20"/>
                <w:szCs w:val="20"/>
              </w:rPr>
              <w:t>Interference pattern unchanged</w:t>
            </w:r>
          </w:p>
        </w:tc>
        <w:tc>
          <w:tcPr>
            <w:tcW w:w="2970" w:type="dxa"/>
          </w:tcPr>
          <w:p w:rsidR="00DC6699"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sidR="00B2711D">
              <w:rPr>
                <w:rFonts w:ascii="Times New Roman" w:hAnsi="Times New Roman" w:cs="Times New Roman"/>
                <w:sz w:val="20"/>
                <w:szCs w:val="20"/>
              </w:rPr>
              <w:t xml:space="preserve">very </w:t>
            </w:r>
            <w:r w:rsidRPr="00C03ED2">
              <w:rPr>
                <w:rFonts w:ascii="Times New Roman" w:hAnsi="Times New Roman" w:cs="Times New Roman"/>
                <w:sz w:val="20"/>
                <w:szCs w:val="20"/>
              </w:rPr>
              <w:t>few electrons</w:t>
            </w:r>
            <w:r>
              <w:rPr>
                <w:rFonts w:ascii="Times New Roman" w:hAnsi="Times New Roman" w:cs="Times New Roman"/>
                <w:sz w:val="20"/>
                <w:szCs w:val="20"/>
              </w:rPr>
              <w:t>;</w:t>
            </w:r>
          </w:p>
          <w:p w:rsidR="00C03ED2" w:rsidRDefault="00C03ED2" w:rsidP="00C65B09">
            <w:pPr>
              <w:pStyle w:val="NoSpacing"/>
              <w:rPr>
                <w:rFonts w:ascii="Times New Roman" w:hAnsi="Times New Roman" w:cs="Times New Roman"/>
                <w:sz w:val="20"/>
                <w:szCs w:val="20"/>
              </w:rPr>
            </w:pPr>
          </w:p>
          <w:p w:rsidR="00C03ED2" w:rsidRPr="00C03ED2" w:rsidRDefault="00C03ED2" w:rsidP="00C65B09">
            <w:pPr>
              <w:pStyle w:val="NoSpacing"/>
              <w:rPr>
                <w:rFonts w:ascii="Times New Roman" w:hAnsi="Times New Roman" w:cs="Times New Roman"/>
                <w:sz w:val="20"/>
                <w:szCs w:val="20"/>
              </w:rPr>
            </w:pPr>
            <w:r>
              <w:rPr>
                <w:rFonts w:ascii="Times New Roman" w:hAnsi="Times New Roman" w:cs="Times New Roman"/>
                <w:sz w:val="20"/>
                <w:szCs w:val="20"/>
              </w:rPr>
              <w:t>Interference pattern unchanged</w:t>
            </w:r>
          </w:p>
        </w:tc>
        <w:tc>
          <w:tcPr>
            <w:tcW w:w="2970" w:type="dxa"/>
          </w:tcPr>
          <w:p w:rsidR="00DC6699"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sidR="00B2711D">
              <w:rPr>
                <w:rFonts w:ascii="Times New Roman" w:hAnsi="Times New Roman" w:cs="Times New Roman"/>
                <w:sz w:val="20"/>
                <w:szCs w:val="20"/>
              </w:rPr>
              <w:t xml:space="preserve">very </w:t>
            </w:r>
            <w:r w:rsidRPr="00C03ED2">
              <w:rPr>
                <w:rFonts w:ascii="Times New Roman" w:hAnsi="Times New Roman" w:cs="Times New Roman"/>
                <w:sz w:val="20"/>
                <w:szCs w:val="20"/>
              </w:rPr>
              <w:t>few electrons</w:t>
            </w:r>
            <w:r>
              <w:rPr>
                <w:rFonts w:ascii="Times New Roman" w:hAnsi="Times New Roman" w:cs="Times New Roman"/>
                <w:sz w:val="20"/>
                <w:szCs w:val="20"/>
              </w:rPr>
              <w:t>;</w:t>
            </w:r>
          </w:p>
          <w:p w:rsidR="00C03ED2" w:rsidRDefault="00C03ED2" w:rsidP="00C65B09">
            <w:pPr>
              <w:pStyle w:val="NoSpacing"/>
              <w:rPr>
                <w:rFonts w:ascii="Times New Roman" w:hAnsi="Times New Roman" w:cs="Times New Roman"/>
                <w:sz w:val="20"/>
                <w:szCs w:val="20"/>
              </w:rPr>
            </w:pPr>
          </w:p>
          <w:p w:rsidR="00C03ED2" w:rsidRPr="00C03ED2" w:rsidRDefault="00C03ED2" w:rsidP="00C65B09">
            <w:pPr>
              <w:pStyle w:val="NoSpacing"/>
              <w:rPr>
                <w:rFonts w:ascii="Times New Roman" w:hAnsi="Times New Roman" w:cs="Times New Roman"/>
                <w:sz w:val="20"/>
                <w:szCs w:val="20"/>
              </w:rPr>
            </w:pPr>
            <w:r>
              <w:rPr>
                <w:rFonts w:ascii="Times New Roman" w:hAnsi="Times New Roman" w:cs="Times New Roman"/>
                <w:sz w:val="20"/>
                <w:szCs w:val="20"/>
              </w:rPr>
              <w:t>Interference pattern unchanged</w:t>
            </w:r>
          </w:p>
        </w:tc>
      </w:tr>
      <w:tr w:rsidR="00C03ED2" w:rsidRPr="00C03ED2" w:rsidTr="008258B4">
        <w:tc>
          <w:tcPr>
            <w:tcW w:w="1440" w:type="dxa"/>
            <w:vAlign w:val="center"/>
          </w:tcPr>
          <w:p w:rsidR="00C03ED2" w:rsidRPr="00C03ED2" w:rsidRDefault="00C03ED2" w:rsidP="008258B4">
            <w:pPr>
              <w:pStyle w:val="NoSpacing"/>
              <w:jc w:val="center"/>
              <w:rPr>
                <w:rFonts w:ascii="Times New Roman" w:hAnsi="Times New Roman" w:cs="Times New Roman"/>
                <w:sz w:val="20"/>
                <w:szCs w:val="20"/>
              </w:rPr>
            </w:pPr>
            <w:r w:rsidRPr="00C03ED2">
              <w:rPr>
                <w:rFonts w:ascii="Times New Roman" w:hAnsi="Times New Roman" w:cs="Times New Roman"/>
                <w:i/>
                <w:sz w:val="20"/>
                <w:szCs w:val="20"/>
              </w:rPr>
              <w:t>λ</w:t>
            </w:r>
            <w:r w:rsidRPr="00C03ED2">
              <w:rPr>
                <w:rFonts w:ascii="Times New Roman" w:hAnsi="Times New Roman" w:cs="Times New Roman"/>
                <w:sz w:val="20"/>
                <w:szCs w:val="20"/>
              </w:rPr>
              <w:t xml:space="preserve"> comparable to </w:t>
            </w:r>
            <w:r w:rsidRPr="00C03ED2">
              <w:rPr>
                <w:rFonts w:ascii="Times New Roman" w:hAnsi="Times New Roman" w:cs="Times New Roman"/>
                <w:i/>
                <w:sz w:val="20"/>
                <w:szCs w:val="20"/>
              </w:rPr>
              <w:t>d</w:t>
            </w:r>
            <w:r>
              <w:rPr>
                <w:rFonts w:ascii="Times New Roman" w:hAnsi="Times New Roman" w:cs="Times New Roman"/>
                <w:sz w:val="20"/>
                <w:szCs w:val="20"/>
              </w:rPr>
              <w:t xml:space="preserve"> (but still larger than </w:t>
            </w:r>
            <w:r>
              <w:rPr>
                <w:rFonts w:ascii="Times New Roman" w:hAnsi="Times New Roman" w:cs="Times New Roman"/>
                <w:i/>
                <w:sz w:val="20"/>
                <w:szCs w:val="20"/>
              </w:rPr>
              <w:t>d</w:t>
            </w:r>
            <w:r>
              <w:rPr>
                <w:rFonts w:ascii="Times New Roman" w:hAnsi="Times New Roman" w:cs="Times New Roman"/>
                <w:sz w:val="20"/>
                <w:szCs w:val="20"/>
              </w:rPr>
              <w:t>)</w:t>
            </w:r>
          </w:p>
        </w:tc>
        <w:tc>
          <w:tcPr>
            <w:tcW w:w="2880" w:type="dxa"/>
          </w:tcPr>
          <w:p w:rsidR="00C03ED2" w:rsidRDefault="00C03ED2" w:rsidP="00C03ED2">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Pr>
                <w:rFonts w:ascii="Times New Roman" w:hAnsi="Times New Roman" w:cs="Times New Roman"/>
                <w:sz w:val="20"/>
                <w:szCs w:val="20"/>
              </w:rPr>
              <w:t>a</w:t>
            </w:r>
            <w:r w:rsidR="005B53BF">
              <w:rPr>
                <w:rFonts w:ascii="Times New Roman" w:hAnsi="Times New Roman" w:cs="Times New Roman"/>
                <w:sz w:val="20"/>
                <w:szCs w:val="20"/>
              </w:rPr>
              <w:t xml:space="preserve"> large</w:t>
            </w:r>
            <w:r>
              <w:rPr>
                <w:rFonts w:ascii="Times New Roman" w:hAnsi="Times New Roman" w:cs="Times New Roman"/>
                <w:sz w:val="20"/>
                <w:szCs w:val="20"/>
              </w:rPr>
              <w:t xml:space="preserve"> fraction of</w:t>
            </w:r>
            <w:r w:rsidRPr="00C03ED2">
              <w:rPr>
                <w:rFonts w:ascii="Times New Roman" w:hAnsi="Times New Roman" w:cs="Times New Roman"/>
                <w:sz w:val="20"/>
                <w:szCs w:val="20"/>
              </w:rPr>
              <w:t xml:space="preserve"> electrons</w:t>
            </w:r>
            <w:r w:rsidR="005B53BF">
              <w:rPr>
                <w:rFonts w:ascii="Times New Roman" w:hAnsi="Times New Roman" w:cs="Times New Roman"/>
                <w:sz w:val="20"/>
                <w:szCs w:val="20"/>
              </w:rPr>
              <w:t>;</w:t>
            </w:r>
          </w:p>
          <w:p w:rsidR="00C03ED2" w:rsidRDefault="00C03ED2" w:rsidP="00C03ED2">
            <w:pPr>
              <w:pStyle w:val="NoSpacing"/>
              <w:rPr>
                <w:rFonts w:ascii="Times New Roman" w:hAnsi="Times New Roman" w:cs="Times New Roman"/>
                <w:sz w:val="20"/>
                <w:szCs w:val="20"/>
              </w:rPr>
            </w:pPr>
          </w:p>
          <w:p w:rsidR="00C03ED2" w:rsidRPr="00C03ED2" w:rsidRDefault="00C03ED2" w:rsidP="00C03ED2">
            <w:pPr>
              <w:pStyle w:val="NoSpacing"/>
              <w:rPr>
                <w:rFonts w:ascii="Times New Roman" w:hAnsi="Times New Roman" w:cs="Times New Roman"/>
                <w:sz w:val="20"/>
                <w:szCs w:val="20"/>
              </w:rPr>
            </w:pPr>
            <w:r>
              <w:rPr>
                <w:rFonts w:ascii="Times New Roman" w:hAnsi="Times New Roman" w:cs="Times New Roman"/>
                <w:sz w:val="20"/>
                <w:szCs w:val="20"/>
              </w:rPr>
              <w:t>Interference pattern harder to discern, but still visible</w:t>
            </w:r>
          </w:p>
        </w:tc>
        <w:tc>
          <w:tcPr>
            <w:tcW w:w="2970" w:type="dxa"/>
          </w:tcPr>
          <w:p w:rsidR="00C03ED2"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Pr>
                <w:rFonts w:ascii="Times New Roman" w:hAnsi="Times New Roman" w:cs="Times New Roman"/>
                <w:sz w:val="20"/>
                <w:szCs w:val="20"/>
              </w:rPr>
              <w:t>a significant fraction of</w:t>
            </w:r>
            <w:r w:rsidRPr="00C03ED2">
              <w:rPr>
                <w:rFonts w:ascii="Times New Roman" w:hAnsi="Times New Roman" w:cs="Times New Roman"/>
                <w:sz w:val="20"/>
                <w:szCs w:val="20"/>
              </w:rPr>
              <w:t xml:space="preserve"> electrons</w:t>
            </w:r>
            <w:r w:rsidR="000F75BA">
              <w:rPr>
                <w:rFonts w:ascii="Times New Roman" w:hAnsi="Times New Roman" w:cs="Times New Roman"/>
                <w:sz w:val="20"/>
                <w:szCs w:val="20"/>
              </w:rPr>
              <w:t>;</w:t>
            </w:r>
          </w:p>
          <w:p w:rsidR="00C03ED2" w:rsidRDefault="00C03ED2" w:rsidP="00C65B09">
            <w:pPr>
              <w:pStyle w:val="NoSpacing"/>
              <w:rPr>
                <w:rFonts w:ascii="Times New Roman" w:hAnsi="Times New Roman" w:cs="Times New Roman"/>
                <w:sz w:val="20"/>
                <w:szCs w:val="20"/>
              </w:rPr>
            </w:pPr>
          </w:p>
          <w:p w:rsidR="00C03ED2" w:rsidRPr="00C03ED2" w:rsidRDefault="00C03ED2" w:rsidP="008258B4">
            <w:pPr>
              <w:pStyle w:val="NoSpacing"/>
              <w:rPr>
                <w:rFonts w:ascii="Times New Roman" w:hAnsi="Times New Roman" w:cs="Times New Roman"/>
                <w:sz w:val="20"/>
                <w:szCs w:val="20"/>
              </w:rPr>
            </w:pPr>
            <w:r>
              <w:rPr>
                <w:rFonts w:ascii="Times New Roman" w:hAnsi="Times New Roman" w:cs="Times New Roman"/>
                <w:sz w:val="20"/>
                <w:szCs w:val="20"/>
              </w:rPr>
              <w:t>Interference pattern</w:t>
            </w:r>
            <w:r w:rsidR="008258B4">
              <w:rPr>
                <w:rFonts w:ascii="Times New Roman" w:hAnsi="Times New Roman" w:cs="Times New Roman"/>
                <w:sz w:val="20"/>
                <w:szCs w:val="20"/>
              </w:rPr>
              <w:t xml:space="preserve"> only slightly</w:t>
            </w:r>
            <w:r>
              <w:rPr>
                <w:rFonts w:ascii="Times New Roman" w:hAnsi="Times New Roman" w:cs="Times New Roman"/>
                <w:sz w:val="20"/>
                <w:szCs w:val="20"/>
              </w:rPr>
              <w:t xml:space="preserve"> harder to discern</w:t>
            </w:r>
          </w:p>
        </w:tc>
        <w:tc>
          <w:tcPr>
            <w:tcW w:w="2970" w:type="dxa"/>
          </w:tcPr>
          <w:p w:rsidR="00C03ED2"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sidR="00B2711D">
              <w:rPr>
                <w:rFonts w:ascii="Times New Roman" w:hAnsi="Times New Roman" w:cs="Times New Roman"/>
                <w:sz w:val="20"/>
                <w:szCs w:val="20"/>
              </w:rPr>
              <w:t xml:space="preserve">very </w:t>
            </w:r>
            <w:r w:rsidRPr="00C03ED2">
              <w:rPr>
                <w:rFonts w:ascii="Times New Roman" w:hAnsi="Times New Roman" w:cs="Times New Roman"/>
                <w:sz w:val="20"/>
                <w:szCs w:val="20"/>
              </w:rPr>
              <w:t>few electrons</w:t>
            </w:r>
            <w:r>
              <w:rPr>
                <w:rFonts w:ascii="Times New Roman" w:hAnsi="Times New Roman" w:cs="Times New Roman"/>
                <w:sz w:val="20"/>
                <w:szCs w:val="20"/>
              </w:rPr>
              <w:t>;</w:t>
            </w:r>
          </w:p>
          <w:p w:rsidR="000F75BA" w:rsidRDefault="000F75BA" w:rsidP="00C65B09">
            <w:pPr>
              <w:pStyle w:val="NoSpacing"/>
              <w:rPr>
                <w:rFonts w:ascii="Times New Roman" w:hAnsi="Times New Roman" w:cs="Times New Roman"/>
                <w:sz w:val="20"/>
                <w:szCs w:val="20"/>
              </w:rPr>
            </w:pPr>
          </w:p>
          <w:p w:rsidR="00C03ED2" w:rsidRPr="00C03ED2" w:rsidRDefault="00C03ED2" w:rsidP="00C65B09">
            <w:pPr>
              <w:pStyle w:val="NoSpacing"/>
              <w:rPr>
                <w:rFonts w:ascii="Times New Roman" w:hAnsi="Times New Roman" w:cs="Times New Roman"/>
                <w:sz w:val="20"/>
                <w:szCs w:val="20"/>
              </w:rPr>
            </w:pPr>
            <w:r>
              <w:rPr>
                <w:rFonts w:ascii="Times New Roman" w:hAnsi="Times New Roman" w:cs="Times New Roman"/>
                <w:sz w:val="20"/>
                <w:szCs w:val="20"/>
              </w:rPr>
              <w:t>Interference pattern unchanged</w:t>
            </w:r>
          </w:p>
        </w:tc>
      </w:tr>
      <w:tr w:rsidR="00C03ED2" w:rsidRPr="00C03ED2" w:rsidTr="008258B4">
        <w:tc>
          <w:tcPr>
            <w:tcW w:w="1440" w:type="dxa"/>
            <w:vAlign w:val="center"/>
          </w:tcPr>
          <w:p w:rsidR="00C03ED2" w:rsidRPr="00C03ED2" w:rsidRDefault="00C03ED2" w:rsidP="008258B4">
            <w:pPr>
              <w:pStyle w:val="NoSpacing"/>
              <w:jc w:val="center"/>
              <w:rPr>
                <w:rFonts w:ascii="Times New Roman" w:hAnsi="Times New Roman" w:cs="Times New Roman"/>
                <w:sz w:val="20"/>
                <w:szCs w:val="20"/>
              </w:rPr>
            </w:pPr>
            <w:r w:rsidRPr="00C03ED2">
              <w:rPr>
                <w:rFonts w:ascii="Times New Roman" w:hAnsi="Times New Roman" w:cs="Times New Roman"/>
                <w:i/>
                <w:sz w:val="20"/>
                <w:szCs w:val="20"/>
              </w:rPr>
              <w:t>λ</w:t>
            </w:r>
            <w:r w:rsidRPr="00C03ED2">
              <w:rPr>
                <w:rFonts w:ascii="Times New Roman" w:hAnsi="Times New Roman" w:cs="Times New Roman"/>
                <w:sz w:val="20"/>
                <w:szCs w:val="20"/>
              </w:rPr>
              <w:t xml:space="preserve"> significantly smaller than </w:t>
            </w:r>
            <w:r w:rsidRPr="00C03ED2">
              <w:rPr>
                <w:rFonts w:ascii="Times New Roman" w:hAnsi="Times New Roman" w:cs="Times New Roman"/>
                <w:i/>
                <w:sz w:val="20"/>
                <w:szCs w:val="20"/>
              </w:rPr>
              <w:t>d</w:t>
            </w:r>
          </w:p>
        </w:tc>
        <w:tc>
          <w:tcPr>
            <w:tcW w:w="2880" w:type="dxa"/>
          </w:tcPr>
          <w:p w:rsidR="00C03ED2" w:rsidRDefault="00C03ED2" w:rsidP="00C03ED2">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Pr>
                <w:rFonts w:ascii="Times New Roman" w:hAnsi="Times New Roman" w:cs="Times New Roman"/>
                <w:sz w:val="20"/>
                <w:szCs w:val="20"/>
              </w:rPr>
              <w:t>most</w:t>
            </w:r>
            <w:r w:rsidRPr="00C03ED2">
              <w:rPr>
                <w:rFonts w:ascii="Times New Roman" w:hAnsi="Times New Roman" w:cs="Times New Roman"/>
                <w:sz w:val="20"/>
                <w:szCs w:val="20"/>
              </w:rPr>
              <w:t xml:space="preserve"> electrons</w:t>
            </w:r>
            <w:r w:rsidR="000F75BA">
              <w:rPr>
                <w:rFonts w:ascii="Times New Roman" w:hAnsi="Times New Roman" w:cs="Times New Roman"/>
                <w:sz w:val="20"/>
                <w:szCs w:val="20"/>
              </w:rPr>
              <w:t>;</w:t>
            </w:r>
          </w:p>
          <w:p w:rsidR="000F75BA" w:rsidRDefault="000F75BA" w:rsidP="00C03ED2">
            <w:pPr>
              <w:pStyle w:val="NoSpacing"/>
              <w:rPr>
                <w:rFonts w:ascii="Times New Roman" w:hAnsi="Times New Roman" w:cs="Times New Roman"/>
                <w:sz w:val="20"/>
                <w:szCs w:val="20"/>
              </w:rPr>
            </w:pPr>
          </w:p>
          <w:p w:rsidR="000F75BA" w:rsidRPr="00C03ED2" w:rsidRDefault="000F75BA" w:rsidP="00C03ED2">
            <w:pPr>
              <w:pStyle w:val="NoSpacing"/>
              <w:rPr>
                <w:rFonts w:ascii="Times New Roman" w:hAnsi="Times New Roman" w:cs="Times New Roman"/>
                <w:sz w:val="20"/>
                <w:szCs w:val="20"/>
              </w:rPr>
            </w:pPr>
            <w:r>
              <w:rPr>
                <w:rFonts w:ascii="Times New Roman" w:hAnsi="Times New Roman" w:cs="Times New Roman"/>
                <w:sz w:val="20"/>
                <w:szCs w:val="20"/>
              </w:rPr>
              <w:t>Interference pattern destroyed</w:t>
            </w:r>
          </w:p>
        </w:tc>
        <w:tc>
          <w:tcPr>
            <w:tcW w:w="2970" w:type="dxa"/>
          </w:tcPr>
          <w:p w:rsidR="000F75BA" w:rsidRDefault="000F75BA" w:rsidP="000F75BA">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Pr>
                <w:rFonts w:ascii="Times New Roman" w:hAnsi="Times New Roman" w:cs="Times New Roman"/>
                <w:sz w:val="20"/>
                <w:szCs w:val="20"/>
              </w:rPr>
              <w:t xml:space="preserve">a </w:t>
            </w:r>
            <w:r w:rsidR="005B53BF">
              <w:rPr>
                <w:rFonts w:ascii="Times New Roman" w:hAnsi="Times New Roman" w:cs="Times New Roman"/>
                <w:sz w:val="20"/>
                <w:szCs w:val="20"/>
              </w:rPr>
              <w:t xml:space="preserve">large </w:t>
            </w:r>
            <w:r>
              <w:rPr>
                <w:rFonts w:ascii="Times New Roman" w:hAnsi="Times New Roman" w:cs="Times New Roman"/>
                <w:sz w:val="20"/>
                <w:szCs w:val="20"/>
              </w:rPr>
              <w:t>fraction of</w:t>
            </w:r>
            <w:r w:rsidRPr="00C03ED2">
              <w:rPr>
                <w:rFonts w:ascii="Times New Roman" w:hAnsi="Times New Roman" w:cs="Times New Roman"/>
                <w:sz w:val="20"/>
                <w:szCs w:val="20"/>
              </w:rPr>
              <w:t xml:space="preserve"> electrons</w:t>
            </w:r>
            <w:r>
              <w:rPr>
                <w:rFonts w:ascii="Times New Roman" w:hAnsi="Times New Roman" w:cs="Times New Roman"/>
                <w:sz w:val="20"/>
                <w:szCs w:val="20"/>
              </w:rPr>
              <w:t>;</w:t>
            </w:r>
          </w:p>
          <w:p w:rsidR="000F75BA" w:rsidRDefault="000F75BA" w:rsidP="000F75BA">
            <w:pPr>
              <w:pStyle w:val="NoSpacing"/>
              <w:rPr>
                <w:rFonts w:ascii="Times New Roman" w:hAnsi="Times New Roman" w:cs="Times New Roman"/>
                <w:sz w:val="20"/>
                <w:szCs w:val="20"/>
              </w:rPr>
            </w:pPr>
          </w:p>
          <w:p w:rsidR="00C03ED2" w:rsidRPr="00C03ED2" w:rsidRDefault="000F75BA" w:rsidP="00C65B09">
            <w:pPr>
              <w:pStyle w:val="NoSpacing"/>
              <w:rPr>
                <w:rFonts w:ascii="Times New Roman" w:hAnsi="Times New Roman" w:cs="Times New Roman"/>
                <w:sz w:val="20"/>
                <w:szCs w:val="20"/>
              </w:rPr>
            </w:pPr>
            <w:r>
              <w:rPr>
                <w:rFonts w:ascii="Times New Roman" w:hAnsi="Times New Roman" w:cs="Times New Roman"/>
                <w:sz w:val="20"/>
                <w:szCs w:val="20"/>
              </w:rPr>
              <w:t>Interference pattern harder to discern, but still visible</w:t>
            </w:r>
          </w:p>
        </w:tc>
        <w:tc>
          <w:tcPr>
            <w:tcW w:w="2970" w:type="dxa"/>
          </w:tcPr>
          <w:p w:rsidR="00C03ED2" w:rsidRDefault="00C03ED2" w:rsidP="00C65B09">
            <w:pPr>
              <w:pStyle w:val="NoSpacing"/>
              <w:rPr>
                <w:rFonts w:ascii="Times New Roman" w:hAnsi="Times New Roman" w:cs="Times New Roman"/>
                <w:sz w:val="20"/>
                <w:szCs w:val="20"/>
              </w:rPr>
            </w:pPr>
            <w:r w:rsidRPr="00C03ED2">
              <w:rPr>
                <w:rFonts w:ascii="Times New Roman" w:hAnsi="Times New Roman" w:cs="Times New Roman"/>
                <w:sz w:val="20"/>
                <w:szCs w:val="20"/>
              </w:rPr>
              <w:t xml:space="preserve">“Which-path” info available for </w:t>
            </w:r>
            <w:r w:rsidR="00B2711D">
              <w:rPr>
                <w:rFonts w:ascii="Times New Roman" w:hAnsi="Times New Roman" w:cs="Times New Roman"/>
                <w:sz w:val="20"/>
                <w:szCs w:val="20"/>
              </w:rPr>
              <w:t xml:space="preserve">very </w:t>
            </w:r>
            <w:r w:rsidRPr="00C03ED2">
              <w:rPr>
                <w:rFonts w:ascii="Times New Roman" w:hAnsi="Times New Roman" w:cs="Times New Roman"/>
                <w:sz w:val="20"/>
                <w:szCs w:val="20"/>
              </w:rPr>
              <w:t>few electrons</w:t>
            </w:r>
            <w:r>
              <w:rPr>
                <w:rFonts w:ascii="Times New Roman" w:hAnsi="Times New Roman" w:cs="Times New Roman"/>
                <w:sz w:val="20"/>
                <w:szCs w:val="20"/>
              </w:rPr>
              <w:t>;</w:t>
            </w:r>
          </w:p>
          <w:p w:rsidR="00C03ED2" w:rsidRDefault="00C03ED2" w:rsidP="00C65B09">
            <w:pPr>
              <w:pStyle w:val="NoSpacing"/>
              <w:rPr>
                <w:rFonts w:ascii="Times New Roman" w:hAnsi="Times New Roman" w:cs="Times New Roman"/>
                <w:sz w:val="20"/>
                <w:szCs w:val="20"/>
              </w:rPr>
            </w:pPr>
          </w:p>
          <w:p w:rsidR="00C03ED2" w:rsidRPr="00C03ED2" w:rsidRDefault="00C03ED2" w:rsidP="00C65B09">
            <w:pPr>
              <w:pStyle w:val="NoSpacing"/>
              <w:rPr>
                <w:rFonts w:ascii="Times New Roman" w:hAnsi="Times New Roman" w:cs="Times New Roman"/>
                <w:sz w:val="20"/>
                <w:szCs w:val="20"/>
              </w:rPr>
            </w:pPr>
            <w:r>
              <w:rPr>
                <w:rFonts w:ascii="Times New Roman" w:hAnsi="Times New Roman" w:cs="Times New Roman"/>
                <w:sz w:val="20"/>
                <w:szCs w:val="20"/>
              </w:rPr>
              <w:t>Interference pattern unchanged</w:t>
            </w:r>
          </w:p>
        </w:tc>
      </w:tr>
    </w:tbl>
    <w:p w:rsidR="00DC6699" w:rsidRPr="00C03ED2" w:rsidRDefault="005B53BF" w:rsidP="002457FA">
      <w:pPr>
        <w:pStyle w:val="NoSpacing"/>
        <w:spacing w:line="360" w:lineRule="auto"/>
        <w:jc w:val="both"/>
        <w:rPr>
          <w:rFonts w:ascii="Times New Roman" w:hAnsi="Times New Roman" w:cs="Times New Roman"/>
          <w:sz w:val="20"/>
          <w:szCs w:val="20"/>
        </w:rPr>
      </w:pPr>
      <w:r>
        <w:rPr>
          <w:rFonts w:ascii="Times New Roman" w:hAnsi="Times New Roman" w:cs="Times New Roman"/>
          <w:sz w:val="20"/>
          <w:szCs w:val="20"/>
        </w:rPr>
        <w:t>(Note: In this table, “large” fraction is considered to be larger than a “significant” fraction.)</w:t>
      </w:r>
    </w:p>
    <w:sectPr w:rsidR="00DC6699" w:rsidRPr="00C03ED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F1" w:rsidRDefault="00E70DF1" w:rsidP="00382F72">
      <w:pPr>
        <w:spacing w:after="0" w:line="240" w:lineRule="auto"/>
      </w:pPr>
      <w:r>
        <w:separator/>
      </w:r>
    </w:p>
  </w:endnote>
  <w:endnote w:type="continuationSeparator" w:id="0">
    <w:p w:rsidR="00E70DF1" w:rsidRDefault="00E70DF1" w:rsidP="003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F1" w:rsidRDefault="00E70DF1" w:rsidP="00382F72">
      <w:pPr>
        <w:spacing w:after="0" w:line="240" w:lineRule="auto"/>
      </w:pPr>
      <w:r>
        <w:separator/>
      </w:r>
    </w:p>
  </w:footnote>
  <w:footnote w:type="continuationSeparator" w:id="0">
    <w:p w:rsidR="00E70DF1" w:rsidRDefault="00E70DF1" w:rsidP="0038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48720"/>
      <w:docPartObj>
        <w:docPartGallery w:val="Page Numbers (Top of Page)"/>
        <w:docPartUnique/>
      </w:docPartObj>
    </w:sdtPr>
    <w:sdtEndPr>
      <w:rPr>
        <w:noProof/>
      </w:rPr>
    </w:sdtEndPr>
    <w:sdtContent>
      <w:p w:rsidR="00A86B27" w:rsidRDefault="00A86B27">
        <w:pPr>
          <w:pStyle w:val="Header"/>
          <w:jc w:val="right"/>
        </w:pPr>
        <w:r>
          <w:fldChar w:fldCharType="begin"/>
        </w:r>
        <w:r>
          <w:instrText xml:space="preserve"> PAGE   \* MERGEFORMAT </w:instrText>
        </w:r>
        <w:r>
          <w:fldChar w:fldCharType="separate"/>
        </w:r>
        <w:r w:rsidR="00D63218">
          <w:rPr>
            <w:noProof/>
          </w:rPr>
          <w:t>4</w:t>
        </w:r>
        <w:r>
          <w:rPr>
            <w:noProof/>
          </w:rPr>
          <w:fldChar w:fldCharType="end"/>
        </w:r>
      </w:p>
    </w:sdtContent>
  </w:sdt>
  <w:p w:rsidR="00A86B27" w:rsidRDefault="00A86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1CA"/>
    <w:multiLevelType w:val="hybridMultilevel"/>
    <w:tmpl w:val="E2A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43B51"/>
    <w:multiLevelType w:val="hybridMultilevel"/>
    <w:tmpl w:val="89F4D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00943"/>
    <w:multiLevelType w:val="hybridMultilevel"/>
    <w:tmpl w:val="F180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477D7"/>
    <w:multiLevelType w:val="hybridMultilevel"/>
    <w:tmpl w:val="4E26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3674"/>
    <w:multiLevelType w:val="hybridMultilevel"/>
    <w:tmpl w:val="96BAD0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85A7F"/>
    <w:multiLevelType w:val="hybridMultilevel"/>
    <w:tmpl w:val="22BE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5DBF"/>
    <w:multiLevelType w:val="hybridMultilevel"/>
    <w:tmpl w:val="1C42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23095"/>
    <w:multiLevelType w:val="hybridMultilevel"/>
    <w:tmpl w:val="7FD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476B5"/>
    <w:multiLevelType w:val="hybridMultilevel"/>
    <w:tmpl w:val="9788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4237"/>
    <w:multiLevelType w:val="hybridMultilevel"/>
    <w:tmpl w:val="0A26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D32F1"/>
    <w:multiLevelType w:val="hybridMultilevel"/>
    <w:tmpl w:val="10AE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4090F"/>
    <w:multiLevelType w:val="hybridMultilevel"/>
    <w:tmpl w:val="73A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C13E5"/>
    <w:multiLevelType w:val="hybridMultilevel"/>
    <w:tmpl w:val="D37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D5487"/>
    <w:multiLevelType w:val="hybridMultilevel"/>
    <w:tmpl w:val="142A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73185"/>
    <w:multiLevelType w:val="hybridMultilevel"/>
    <w:tmpl w:val="1E02962A"/>
    <w:lvl w:ilvl="0" w:tplc="7A5CA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703F8"/>
    <w:multiLevelType w:val="hybridMultilevel"/>
    <w:tmpl w:val="036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0612D"/>
    <w:multiLevelType w:val="hybridMultilevel"/>
    <w:tmpl w:val="69B6D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F3E90"/>
    <w:multiLevelType w:val="hybridMultilevel"/>
    <w:tmpl w:val="9494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02165"/>
    <w:multiLevelType w:val="hybridMultilevel"/>
    <w:tmpl w:val="9C6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E6E56"/>
    <w:multiLevelType w:val="hybridMultilevel"/>
    <w:tmpl w:val="64C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200AC"/>
    <w:multiLevelType w:val="hybridMultilevel"/>
    <w:tmpl w:val="065E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853A1"/>
    <w:multiLevelType w:val="hybridMultilevel"/>
    <w:tmpl w:val="227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20"/>
  </w:num>
  <w:num w:numId="5">
    <w:abstractNumId w:val="19"/>
  </w:num>
  <w:num w:numId="6">
    <w:abstractNumId w:val="8"/>
  </w:num>
  <w:num w:numId="7">
    <w:abstractNumId w:val="2"/>
  </w:num>
  <w:num w:numId="8">
    <w:abstractNumId w:val="1"/>
  </w:num>
  <w:num w:numId="9">
    <w:abstractNumId w:val="4"/>
  </w:num>
  <w:num w:numId="10">
    <w:abstractNumId w:val="16"/>
  </w:num>
  <w:num w:numId="11">
    <w:abstractNumId w:val="12"/>
  </w:num>
  <w:num w:numId="12">
    <w:abstractNumId w:val="11"/>
  </w:num>
  <w:num w:numId="13">
    <w:abstractNumId w:val="13"/>
  </w:num>
  <w:num w:numId="14">
    <w:abstractNumId w:val="14"/>
  </w:num>
  <w:num w:numId="15">
    <w:abstractNumId w:val="10"/>
  </w:num>
  <w:num w:numId="16">
    <w:abstractNumId w:val="9"/>
  </w:num>
  <w:num w:numId="17">
    <w:abstractNumId w:val="17"/>
  </w:num>
  <w:num w:numId="18">
    <w:abstractNumId w:val="5"/>
  </w:num>
  <w:num w:numId="19">
    <w:abstractNumId w:val="0"/>
  </w:num>
  <w:num w:numId="20">
    <w:abstractNumId w:val="18"/>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02"/>
    <w:rsid w:val="00007714"/>
    <w:rsid w:val="00014F8D"/>
    <w:rsid w:val="00017EF1"/>
    <w:rsid w:val="000221CD"/>
    <w:rsid w:val="00030BB8"/>
    <w:rsid w:val="00032B6F"/>
    <w:rsid w:val="00041117"/>
    <w:rsid w:val="00042847"/>
    <w:rsid w:val="00046D6E"/>
    <w:rsid w:val="00061BC8"/>
    <w:rsid w:val="000666FF"/>
    <w:rsid w:val="00067124"/>
    <w:rsid w:val="00073D3F"/>
    <w:rsid w:val="00090EDA"/>
    <w:rsid w:val="00092936"/>
    <w:rsid w:val="00095AB6"/>
    <w:rsid w:val="000A619A"/>
    <w:rsid w:val="000B3515"/>
    <w:rsid w:val="000C2F32"/>
    <w:rsid w:val="000C5A94"/>
    <w:rsid w:val="000C6B72"/>
    <w:rsid w:val="000C7EFB"/>
    <w:rsid w:val="000D1199"/>
    <w:rsid w:val="000D7E11"/>
    <w:rsid w:val="000E1355"/>
    <w:rsid w:val="000F37C6"/>
    <w:rsid w:val="000F6615"/>
    <w:rsid w:val="000F75BA"/>
    <w:rsid w:val="000F79D8"/>
    <w:rsid w:val="0010096B"/>
    <w:rsid w:val="001056BC"/>
    <w:rsid w:val="00106885"/>
    <w:rsid w:val="0011272F"/>
    <w:rsid w:val="001165B5"/>
    <w:rsid w:val="00124356"/>
    <w:rsid w:val="00162D6D"/>
    <w:rsid w:val="0016333E"/>
    <w:rsid w:val="00164337"/>
    <w:rsid w:val="00164CAF"/>
    <w:rsid w:val="00170D99"/>
    <w:rsid w:val="00173BA4"/>
    <w:rsid w:val="00183B2C"/>
    <w:rsid w:val="00186AC4"/>
    <w:rsid w:val="00187346"/>
    <w:rsid w:val="0019198F"/>
    <w:rsid w:val="00193A5E"/>
    <w:rsid w:val="001A4B40"/>
    <w:rsid w:val="001A71F1"/>
    <w:rsid w:val="001B3CAE"/>
    <w:rsid w:val="001C69FF"/>
    <w:rsid w:val="001D0483"/>
    <w:rsid w:val="001E15B8"/>
    <w:rsid w:val="001E5294"/>
    <w:rsid w:val="001F209F"/>
    <w:rsid w:val="001F5936"/>
    <w:rsid w:val="00205098"/>
    <w:rsid w:val="00207564"/>
    <w:rsid w:val="00211C29"/>
    <w:rsid w:val="00215221"/>
    <w:rsid w:val="00217E8A"/>
    <w:rsid w:val="0023666B"/>
    <w:rsid w:val="002457FA"/>
    <w:rsid w:val="00251FC2"/>
    <w:rsid w:val="00256692"/>
    <w:rsid w:val="00257972"/>
    <w:rsid w:val="00260CFA"/>
    <w:rsid w:val="00270A3A"/>
    <w:rsid w:val="00274E55"/>
    <w:rsid w:val="0027691B"/>
    <w:rsid w:val="00277FE2"/>
    <w:rsid w:val="00282178"/>
    <w:rsid w:val="002A0210"/>
    <w:rsid w:val="002A1ABD"/>
    <w:rsid w:val="002A456B"/>
    <w:rsid w:val="002B3C1C"/>
    <w:rsid w:val="002C74DB"/>
    <w:rsid w:val="002D0762"/>
    <w:rsid w:val="002E683B"/>
    <w:rsid w:val="002E75E3"/>
    <w:rsid w:val="002F0B9F"/>
    <w:rsid w:val="002F38A2"/>
    <w:rsid w:val="002F6F3A"/>
    <w:rsid w:val="002F7ADD"/>
    <w:rsid w:val="00302D19"/>
    <w:rsid w:val="00303584"/>
    <w:rsid w:val="00307C70"/>
    <w:rsid w:val="00314D41"/>
    <w:rsid w:val="003161E6"/>
    <w:rsid w:val="00323480"/>
    <w:rsid w:val="00323FD0"/>
    <w:rsid w:val="00325045"/>
    <w:rsid w:val="00327339"/>
    <w:rsid w:val="003374AA"/>
    <w:rsid w:val="00337A2F"/>
    <w:rsid w:val="00347DE9"/>
    <w:rsid w:val="003661B7"/>
    <w:rsid w:val="00370ECE"/>
    <w:rsid w:val="00380620"/>
    <w:rsid w:val="0038268F"/>
    <w:rsid w:val="00382F72"/>
    <w:rsid w:val="00383AD8"/>
    <w:rsid w:val="00383FB0"/>
    <w:rsid w:val="003874B6"/>
    <w:rsid w:val="00387D05"/>
    <w:rsid w:val="00393F11"/>
    <w:rsid w:val="003954CE"/>
    <w:rsid w:val="00396F0D"/>
    <w:rsid w:val="00397F09"/>
    <w:rsid w:val="003A038B"/>
    <w:rsid w:val="003A68E9"/>
    <w:rsid w:val="003B110D"/>
    <w:rsid w:val="003C0857"/>
    <w:rsid w:val="003C0861"/>
    <w:rsid w:val="003D752B"/>
    <w:rsid w:val="003F0EEE"/>
    <w:rsid w:val="003F14A8"/>
    <w:rsid w:val="003F2589"/>
    <w:rsid w:val="004021D7"/>
    <w:rsid w:val="004104F9"/>
    <w:rsid w:val="0042278C"/>
    <w:rsid w:val="004335D4"/>
    <w:rsid w:val="0044437C"/>
    <w:rsid w:val="004571CF"/>
    <w:rsid w:val="00461C88"/>
    <w:rsid w:val="00462AB6"/>
    <w:rsid w:val="00471466"/>
    <w:rsid w:val="00473356"/>
    <w:rsid w:val="00477CB0"/>
    <w:rsid w:val="004821E9"/>
    <w:rsid w:val="0048552A"/>
    <w:rsid w:val="00495712"/>
    <w:rsid w:val="004A37A7"/>
    <w:rsid w:val="004A4534"/>
    <w:rsid w:val="004A4A58"/>
    <w:rsid w:val="004A586F"/>
    <w:rsid w:val="004A6468"/>
    <w:rsid w:val="004B0D26"/>
    <w:rsid w:val="004B3707"/>
    <w:rsid w:val="004C081C"/>
    <w:rsid w:val="004C15BE"/>
    <w:rsid w:val="004C1CFF"/>
    <w:rsid w:val="004C71A9"/>
    <w:rsid w:val="004C736A"/>
    <w:rsid w:val="004D0A1E"/>
    <w:rsid w:val="004D0AB5"/>
    <w:rsid w:val="004E7A1F"/>
    <w:rsid w:val="004F6A22"/>
    <w:rsid w:val="005026B2"/>
    <w:rsid w:val="005029EA"/>
    <w:rsid w:val="00505E80"/>
    <w:rsid w:val="00506B55"/>
    <w:rsid w:val="005075B7"/>
    <w:rsid w:val="00507967"/>
    <w:rsid w:val="00514D2F"/>
    <w:rsid w:val="00516B27"/>
    <w:rsid w:val="005172A9"/>
    <w:rsid w:val="00527BC3"/>
    <w:rsid w:val="00536F37"/>
    <w:rsid w:val="00540103"/>
    <w:rsid w:val="00542E86"/>
    <w:rsid w:val="00551C39"/>
    <w:rsid w:val="00551D98"/>
    <w:rsid w:val="00552D98"/>
    <w:rsid w:val="005534CE"/>
    <w:rsid w:val="00556C45"/>
    <w:rsid w:val="00564A17"/>
    <w:rsid w:val="005662CE"/>
    <w:rsid w:val="0057007B"/>
    <w:rsid w:val="005900AC"/>
    <w:rsid w:val="005A2F96"/>
    <w:rsid w:val="005A71EF"/>
    <w:rsid w:val="005A741A"/>
    <w:rsid w:val="005B53BF"/>
    <w:rsid w:val="005C152F"/>
    <w:rsid w:val="005D2338"/>
    <w:rsid w:val="005D3DD1"/>
    <w:rsid w:val="005E63F4"/>
    <w:rsid w:val="005E7C0C"/>
    <w:rsid w:val="00600F2D"/>
    <w:rsid w:val="006042EC"/>
    <w:rsid w:val="006127ED"/>
    <w:rsid w:val="006233DB"/>
    <w:rsid w:val="00623D93"/>
    <w:rsid w:val="00626F69"/>
    <w:rsid w:val="00635737"/>
    <w:rsid w:val="00641072"/>
    <w:rsid w:val="00697284"/>
    <w:rsid w:val="006B32F6"/>
    <w:rsid w:val="006C5991"/>
    <w:rsid w:val="006F16F0"/>
    <w:rsid w:val="006F5F8D"/>
    <w:rsid w:val="00711E55"/>
    <w:rsid w:val="00715345"/>
    <w:rsid w:val="0072274B"/>
    <w:rsid w:val="00722AFB"/>
    <w:rsid w:val="0073567B"/>
    <w:rsid w:val="0074187D"/>
    <w:rsid w:val="00746351"/>
    <w:rsid w:val="00752138"/>
    <w:rsid w:val="00760211"/>
    <w:rsid w:val="00767E2E"/>
    <w:rsid w:val="007737DF"/>
    <w:rsid w:val="00775BC0"/>
    <w:rsid w:val="007810EB"/>
    <w:rsid w:val="00790E1F"/>
    <w:rsid w:val="00793BFE"/>
    <w:rsid w:val="007B1BBC"/>
    <w:rsid w:val="007B39FA"/>
    <w:rsid w:val="007B4022"/>
    <w:rsid w:val="007C29C1"/>
    <w:rsid w:val="007D633F"/>
    <w:rsid w:val="007F06EC"/>
    <w:rsid w:val="00812FB9"/>
    <w:rsid w:val="008179D2"/>
    <w:rsid w:val="008258B4"/>
    <w:rsid w:val="008342A8"/>
    <w:rsid w:val="00834E86"/>
    <w:rsid w:val="00835C7B"/>
    <w:rsid w:val="00850F98"/>
    <w:rsid w:val="00852B45"/>
    <w:rsid w:val="00860C12"/>
    <w:rsid w:val="00866C3B"/>
    <w:rsid w:val="00867436"/>
    <w:rsid w:val="008702AE"/>
    <w:rsid w:val="00870CAD"/>
    <w:rsid w:val="008716CB"/>
    <w:rsid w:val="008869AA"/>
    <w:rsid w:val="00894C9D"/>
    <w:rsid w:val="008A3A9A"/>
    <w:rsid w:val="008D714D"/>
    <w:rsid w:val="008E3069"/>
    <w:rsid w:val="008E4335"/>
    <w:rsid w:val="008E5280"/>
    <w:rsid w:val="008F07D9"/>
    <w:rsid w:val="008F159B"/>
    <w:rsid w:val="00902F86"/>
    <w:rsid w:val="00906F23"/>
    <w:rsid w:val="0091155A"/>
    <w:rsid w:val="0091338C"/>
    <w:rsid w:val="00922715"/>
    <w:rsid w:val="00927B41"/>
    <w:rsid w:val="009303D3"/>
    <w:rsid w:val="00934CA9"/>
    <w:rsid w:val="00936B93"/>
    <w:rsid w:val="00940528"/>
    <w:rsid w:val="0095100D"/>
    <w:rsid w:val="00973902"/>
    <w:rsid w:val="00975312"/>
    <w:rsid w:val="00975801"/>
    <w:rsid w:val="0098026F"/>
    <w:rsid w:val="00985858"/>
    <w:rsid w:val="009917A2"/>
    <w:rsid w:val="009A6083"/>
    <w:rsid w:val="009A7F90"/>
    <w:rsid w:val="009B0CF2"/>
    <w:rsid w:val="009B50FF"/>
    <w:rsid w:val="009C4CF7"/>
    <w:rsid w:val="009D003A"/>
    <w:rsid w:val="009D0C55"/>
    <w:rsid w:val="009D0F52"/>
    <w:rsid w:val="009D2869"/>
    <w:rsid w:val="009D2C94"/>
    <w:rsid w:val="009D347E"/>
    <w:rsid w:val="009D5739"/>
    <w:rsid w:val="009E4BB4"/>
    <w:rsid w:val="009F4732"/>
    <w:rsid w:val="00A0134C"/>
    <w:rsid w:val="00A05D6B"/>
    <w:rsid w:val="00A065F3"/>
    <w:rsid w:val="00A252D7"/>
    <w:rsid w:val="00A30EB4"/>
    <w:rsid w:val="00A334EB"/>
    <w:rsid w:val="00A33E6A"/>
    <w:rsid w:val="00A376F3"/>
    <w:rsid w:val="00A37838"/>
    <w:rsid w:val="00A40562"/>
    <w:rsid w:val="00A42E61"/>
    <w:rsid w:val="00A44376"/>
    <w:rsid w:val="00A550E7"/>
    <w:rsid w:val="00A61D3F"/>
    <w:rsid w:val="00A65324"/>
    <w:rsid w:val="00A86B27"/>
    <w:rsid w:val="00A8791C"/>
    <w:rsid w:val="00A87BB3"/>
    <w:rsid w:val="00AA54A7"/>
    <w:rsid w:val="00AA7FC5"/>
    <w:rsid w:val="00AB6735"/>
    <w:rsid w:val="00AE26C3"/>
    <w:rsid w:val="00B01C4B"/>
    <w:rsid w:val="00B0445C"/>
    <w:rsid w:val="00B0462E"/>
    <w:rsid w:val="00B0578E"/>
    <w:rsid w:val="00B05CBE"/>
    <w:rsid w:val="00B1446E"/>
    <w:rsid w:val="00B17D9F"/>
    <w:rsid w:val="00B2711D"/>
    <w:rsid w:val="00B40D68"/>
    <w:rsid w:val="00B41D8F"/>
    <w:rsid w:val="00B43CA4"/>
    <w:rsid w:val="00B45BD5"/>
    <w:rsid w:val="00B50D9B"/>
    <w:rsid w:val="00B532AB"/>
    <w:rsid w:val="00B57CA1"/>
    <w:rsid w:val="00B62254"/>
    <w:rsid w:val="00B72E25"/>
    <w:rsid w:val="00B94A8F"/>
    <w:rsid w:val="00BA7AF1"/>
    <w:rsid w:val="00BB78F9"/>
    <w:rsid w:val="00BD6813"/>
    <w:rsid w:val="00BE5D73"/>
    <w:rsid w:val="00C03A18"/>
    <w:rsid w:val="00C03ED2"/>
    <w:rsid w:val="00C062FD"/>
    <w:rsid w:val="00C12CA0"/>
    <w:rsid w:val="00C20D75"/>
    <w:rsid w:val="00C224BE"/>
    <w:rsid w:val="00C233D2"/>
    <w:rsid w:val="00C34002"/>
    <w:rsid w:val="00C36287"/>
    <w:rsid w:val="00C37F2C"/>
    <w:rsid w:val="00C429C2"/>
    <w:rsid w:val="00C53F31"/>
    <w:rsid w:val="00C65B09"/>
    <w:rsid w:val="00C70EAA"/>
    <w:rsid w:val="00C75C1E"/>
    <w:rsid w:val="00C76111"/>
    <w:rsid w:val="00C834BB"/>
    <w:rsid w:val="00C90DF6"/>
    <w:rsid w:val="00C97DB9"/>
    <w:rsid w:val="00CA4AB4"/>
    <w:rsid w:val="00CB399D"/>
    <w:rsid w:val="00CB42ED"/>
    <w:rsid w:val="00CD58B4"/>
    <w:rsid w:val="00CE16A2"/>
    <w:rsid w:val="00CF660A"/>
    <w:rsid w:val="00CF69AE"/>
    <w:rsid w:val="00D02918"/>
    <w:rsid w:val="00D10463"/>
    <w:rsid w:val="00D1060C"/>
    <w:rsid w:val="00D11AE0"/>
    <w:rsid w:val="00D13C20"/>
    <w:rsid w:val="00D2004A"/>
    <w:rsid w:val="00D31B08"/>
    <w:rsid w:val="00D415A3"/>
    <w:rsid w:val="00D449C9"/>
    <w:rsid w:val="00D53697"/>
    <w:rsid w:val="00D54234"/>
    <w:rsid w:val="00D553FE"/>
    <w:rsid w:val="00D6077A"/>
    <w:rsid w:val="00D625BA"/>
    <w:rsid w:val="00D62B08"/>
    <w:rsid w:val="00D63218"/>
    <w:rsid w:val="00D63F19"/>
    <w:rsid w:val="00D826F9"/>
    <w:rsid w:val="00D83B17"/>
    <w:rsid w:val="00D84784"/>
    <w:rsid w:val="00D8564D"/>
    <w:rsid w:val="00D87225"/>
    <w:rsid w:val="00DA02CF"/>
    <w:rsid w:val="00DB2C2F"/>
    <w:rsid w:val="00DC2A9B"/>
    <w:rsid w:val="00DC4897"/>
    <w:rsid w:val="00DC6699"/>
    <w:rsid w:val="00DC709C"/>
    <w:rsid w:val="00DD0A2C"/>
    <w:rsid w:val="00DD39A2"/>
    <w:rsid w:val="00DD4E6E"/>
    <w:rsid w:val="00DE197C"/>
    <w:rsid w:val="00DE6B72"/>
    <w:rsid w:val="00DF36BD"/>
    <w:rsid w:val="00DF4AFD"/>
    <w:rsid w:val="00DF6D3B"/>
    <w:rsid w:val="00E06CFB"/>
    <w:rsid w:val="00E22F9A"/>
    <w:rsid w:val="00E501C1"/>
    <w:rsid w:val="00E56AC7"/>
    <w:rsid w:val="00E61E5D"/>
    <w:rsid w:val="00E67E40"/>
    <w:rsid w:val="00E70DF1"/>
    <w:rsid w:val="00E718E0"/>
    <w:rsid w:val="00E819E2"/>
    <w:rsid w:val="00E9497E"/>
    <w:rsid w:val="00EA12BF"/>
    <w:rsid w:val="00EA2363"/>
    <w:rsid w:val="00EA338C"/>
    <w:rsid w:val="00EB461C"/>
    <w:rsid w:val="00EC3EE3"/>
    <w:rsid w:val="00EE694C"/>
    <w:rsid w:val="00EF0540"/>
    <w:rsid w:val="00EF0DCB"/>
    <w:rsid w:val="00EF2A15"/>
    <w:rsid w:val="00EF35CF"/>
    <w:rsid w:val="00EF63EB"/>
    <w:rsid w:val="00F11781"/>
    <w:rsid w:val="00F43702"/>
    <w:rsid w:val="00FA18AA"/>
    <w:rsid w:val="00FA4D01"/>
    <w:rsid w:val="00FC0B83"/>
    <w:rsid w:val="00FC7371"/>
    <w:rsid w:val="00FE246F"/>
    <w:rsid w:val="00FF4391"/>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54"/>
    <w:pPr>
      <w:ind w:left="720"/>
      <w:contextualSpacing/>
    </w:pPr>
  </w:style>
  <w:style w:type="character" w:styleId="Hyperlink">
    <w:name w:val="Hyperlink"/>
    <w:basedOn w:val="DefaultParagraphFont"/>
    <w:uiPriority w:val="99"/>
    <w:unhideWhenUsed/>
    <w:rsid w:val="00B62254"/>
    <w:rPr>
      <w:color w:val="0000FF" w:themeColor="hyperlink"/>
      <w:u w:val="single"/>
    </w:rPr>
  </w:style>
  <w:style w:type="character" w:styleId="PlaceholderText">
    <w:name w:val="Placeholder Text"/>
    <w:basedOn w:val="DefaultParagraphFont"/>
    <w:uiPriority w:val="99"/>
    <w:semiHidden/>
    <w:rsid w:val="000C7EFB"/>
    <w:rPr>
      <w:color w:val="808080"/>
    </w:rPr>
  </w:style>
  <w:style w:type="paragraph" w:styleId="BalloonText">
    <w:name w:val="Balloon Text"/>
    <w:basedOn w:val="Normal"/>
    <w:link w:val="BalloonTextChar"/>
    <w:uiPriority w:val="99"/>
    <w:semiHidden/>
    <w:unhideWhenUsed/>
    <w:rsid w:val="000C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B"/>
    <w:rPr>
      <w:rFonts w:ascii="Tahoma" w:hAnsi="Tahoma" w:cs="Tahoma"/>
      <w:sz w:val="16"/>
      <w:szCs w:val="16"/>
    </w:rPr>
  </w:style>
  <w:style w:type="table" w:styleId="TableGrid">
    <w:name w:val="Table Grid"/>
    <w:basedOn w:val="TableNormal"/>
    <w:uiPriority w:val="59"/>
    <w:rsid w:val="0025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72"/>
  </w:style>
  <w:style w:type="paragraph" w:styleId="Footer">
    <w:name w:val="footer"/>
    <w:basedOn w:val="Normal"/>
    <w:link w:val="FooterChar"/>
    <w:uiPriority w:val="99"/>
    <w:unhideWhenUsed/>
    <w:rsid w:val="003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72"/>
  </w:style>
  <w:style w:type="paragraph" w:styleId="NoSpacing">
    <w:name w:val="No Spacing"/>
    <w:uiPriority w:val="1"/>
    <w:qFormat/>
    <w:rsid w:val="003661B7"/>
    <w:pPr>
      <w:spacing w:after="0" w:line="240" w:lineRule="auto"/>
    </w:pPr>
  </w:style>
  <w:style w:type="character" w:styleId="CommentReference">
    <w:name w:val="annotation reference"/>
    <w:basedOn w:val="DefaultParagraphFont"/>
    <w:uiPriority w:val="99"/>
    <w:semiHidden/>
    <w:unhideWhenUsed/>
    <w:rsid w:val="005900AC"/>
    <w:rPr>
      <w:sz w:val="16"/>
      <w:szCs w:val="16"/>
    </w:rPr>
  </w:style>
  <w:style w:type="paragraph" w:styleId="CommentText">
    <w:name w:val="annotation text"/>
    <w:basedOn w:val="Normal"/>
    <w:link w:val="CommentTextChar"/>
    <w:uiPriority w:val="99"/>
    <w:semiHidden/>
    <w:unhideWhenUsed/>
    <w:rsid w:val="005900AC"/>
    <w:pPr>
      <w:spacing w:line="240" w:lineRule="auto"/>
    </w:pPr>
    <w:rPr>
      <w:sz w:val="20"/>
      <w:szCs w:val="20"/>
    </w:rPr>
  </w:style>
  <w:style w:type="character" w:customStyle="1" w:styleId="CommentTextChar">
    <w:name w:val="Comment Text Char"/>
    <w:basedOn w:val="DefaultParagraphFont"/>
    <w:link w:val="CommentText"/>
    <w:uiPriority w:val="99"/>
    <w:semiHidden/>
    <w:rsid w:val="005900AC"/>
    <w:rPr>
      <w:sz w:val="20"/>
      <w:szCs w:val="20"/>
    </w:rPr>
  </w:style>
  <w:style w:type="paragraph" w:styleId="CommentSubject">
    <w:name w:val="annotation subject"/>
    <w:basedOn w:val="CommentText"/>
    <w:next w:val="CommentText"/>
    <w:link w:val="CommentSubjectChar"/>
    <w:uiPriority w:val="99"/>
    <w:semiHidden/>
    <w:unhideWhenUsed/>
    <w:rsid w:val="005900AC"/>
    <w:rPr>
      <w:b/>
      <w:bCs/>
    </w:rPr>
  </w:style>
  <w:style w:type="character" w:customStyle="1" w:styleId="CommentSubjectChar">
    <w:name w:val="Comment Subject Char"/>
    <w:basedOn w:val="CommentTextChar"/>
    <w:link w:val="CommentSubject"/>
    <w:uiPriority w:val="99"/>
    <w:semiHidden/>
    <w:rsid w:val="005900AC"/>
    <w:rPr>
      <w:b/>
      <w:bCs/>
      <w:sz w:val="20"/>
      <w:szCs w:val="20"/>
    </w:rPr>
  </w:style>
  <w:style w:type="paragraph" w:styleId="Revision">
    <w:name w:val="Revision"/>
    <w:hidden/>
    <w:uiPriority w:val="99"/>
    <w:semiHidden/>
    <w:rsid w:val="005900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54"/>
    <w:pPr>
      <w:ind w:left="720"/>
      <w:contextualSpacing/>
    </w:pPr>
  </w:style>
  <w:style w:type="character" w:styleId="Hyperlink">
    <w:name w:val="Hyperlink"/>
    <w:basedOn w:val="DefaultParagraphFont"/>
    <w:uiPriority w:val="99"/>
    <w:unhideWhenUsed/>
    <w:rsid w:val="00B62254"/>
    <w:rPr>
      <w:color w:val="0000FF" w:themeColor="hyperlink"/>
      <w:u w:val="single"/>
    </w:rPr>
  </w:style>
  <w:style w:type="character" w:styleId="PlaceholderText">
    <w:name w:val="Placeholder Text"/>
    <w:basedOn w:val="DefaultParagraphFont"/>
    <w:uiPriority w:val="99"/>
    <w:semiHidden/>
    <w:rsid w:val="000C7EFB"/>
    <w:rPr>
      <w:color w:val="808080"/>
    </w:rPr>
  </w:style>
  <w:style w:type="paragraph" w:styleId="BalloonText">
    <w:name w:val="Balloon Text"/>
    <w:basedOn w:val="Normal"/>
    <w:link w:val="BalloonTextChar"/>
    <w:uiPriority w:val="99"/>
    <w:semiHidden/>
    <w:unhideWhenUsed/>
    <w:rsid w:val="000C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B"/>
    <w:rPr>
      <w:rFonts w:ascii="Tahoma" w:hAnsi="Tahoma" w:cs="Tahoma"/>
      <w:sz w:val="16"/>
      <w:szCs w:val="16"/>
    </w:rPr>
  </w:style>
  <w:style w:type="table" w:styleId="TableGrid">
    <w:name w:val="Table Grid"/>
    <w:basedOn w:val="TableNormal"/>
    <w:uiPriority w:val="59"/>
    <w:rsid w:val="0025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72"/>
  </w:style>
  <w:style w:type="paragraph" w:styleId="Footer">
    <w:name w:val="footer"/>
    <w:basedOn w:val="Normal"/>
    <w:link w:val="FooterChar"/>
    <w:uiPriority w:val="99"/>
    <w:unhideWhenUsed/>
    <w:rsid w:val="003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72"/>
  </w:style>
  <w:style w:type="paragraph" w:styleId="NoSpacing">
    <w:name w:val="No Spacing"/>
    <w:uiPriority w:val="1"/>
    <w:qFormat/>
    <w:rsid w:val="003661B7"/>
    <w:pPr>
      <w:spacing w:after="0" w:line="240" w:lineRule="auto"/>
    </w:pPr>
  </w:style>
  <w:style w:type="character" w:styleId="CommentReference">
    <w:name w:val="annotation reference"/>
    <w:basedOn w:val="DefaultParagraphFont"/>
    <w:uiPriority w:val="99"/>
    <w:semiHidden/>
    <w:unhideWhenUsed/>
    <w:rsid w:val="005900AC"/>
    <w:rPr>
      <w:sz w:val="16"/>
      <w:szCs w:val="16"/>
    </w:rPr>
  </w:style>
  <w:style w:type="paragraph" w:styleId="CommentText">
    <w:name w:val="annotation text"/>
    <w:basedOn w:val="Normal"/>
    <w:link w:val="CommentTextChar"/>
    <w:uiPriority w:val="99"/>
    <w:semiHidden/>
    <w:unhideWhenUsed/>
    <w:rsid w:val="005900AC"/>
    <w:pPr>
      <w:spacing w:line="240" w:lineRule="auto"/>
    </w:pPr>
    <w:rPr>
      <w:sz w:val="20"/>
      <w:szCs w:val="20"/>
    </w:rPr>
  </w:style>
  <w:style w:type="character" w:customStyle="1" w:styleId="CommentTextChar">
    <w:name w:val="Comment Text Char"/>
    <w:basedOn w:val="DefaultParagraphFont"/>
    <w:link w:val="CommentText"/>
    <w:uiPriority w:val="99"/>
    <w:semiHidden/>
    <w:rsid w:val="005900AC"/>
    <w:rPr>
      <w:sz w:val="20"/>
      <w:szCs w:val="20"/>
    </w:rPr>
  </w:style>
  <w:style w:type="paragraph" w:styleId="CommentSubject">
    <w:name w:val="annotation subject"/>
    <w:basedOn w:val="CommentText"/>
    <w:next w:val="CommentText"/>
    <w:link w:val="CommentSubjectChar"/>
    <w:uiPriority w:val="99"/>
    <w:semiHidden/>
    <w:unhideWhenUsed/>
    <w:rsid w:val="005900AC"/>
    <w:rPr>
      <w:b/>
      <w:bCs/>
    </w:rPr>
  </w:style>
  <w:style w:type="character" w:customStyle="1" w:styleId="CommentSubjectChar">
    <w:name w:val="Comment Subject Char"/>
    <w:basedOn w:val="CommentTextChar"/>
    <w:link w:val="CommentSubject"/>
    <w:uiPriority w:val="99"/>
    <w:semiHidden/>
    <w:rsid w:val="005900AC"/>
    <w:rPr>
      <w:b/>
      <w:bCs/>
      <w:sz w:val="20"/>
      <w:szCs w:val="20"/>
    </w:rPr>
  </w:style>
  <w:style w:type="paragraph" w:styleId="Revision">
    <w:name w:val="Revision"/>
    <w:hidden/>
    <w:uiPriority w:val="99"/>
    <w:semiHidden/>
    <w:rsid w:val="00590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uthsam@habmalnefrag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2AA1-BD2B-4606-B2A7-69B76CB0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4308</TotalTime>
  <Pages>20</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242</cp:revision>
  <cp:lastPrinted>2013-10-21T23:02:00Z</cp:lastPrinted>
  <dcterms:created xsi:type="dcterms:W3CDTF">2013-08-04T16:01:00Z</dcterms:created>
  <dcterms:modified xsi:type="dcterms:W3CDTF">2014-01-14T04:01:00Z</dcterms:modified>
</cp:coreProperties>
</file>